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EF661" w14:textId="2C675553" w:rsidR="00BE566E" w:rsidRPr="0047344A" w:rsidRDefault="00843E58" w:rsidP="001A03BE">
      <w:pPr>
        <w:pStyle w:val="Title"/>
        <w:jc w:val="center"/>
        <w:rPr>
          <w:rFonts w:ascii="Century Gothic" w:hAnsi="Century Gothic"/>
          <w:b/>
          <w:color w:val="000000" w:themeColor="text1"/>
          <w:sz w:val="28"/>
          <w:szCs w:val="28"/>
        </w:rPr>
      </w:pPr>
      <w:r w:rsidRPr="0047344A">
        <w:rPr>
          <w:rFonts w:ascii="Century Gothic" w:hAnsi="Century Gothic"/>
          <w:b/>
          <w:color w:val="000000" w:themeColor="text1"/>
          <w:sz w:val="28"/>
          <w:szCs w:val="28"/>
        </w:rPr>
        <w:t>Welcome to Make Your Mark!</w:t>
      </w:r>
    </w:p>
    <w:p w14:paraId="47702AC3" w14:textId="4BC82816" w:rsidR="00BE566E" w:rsidRPr="00CF6DD9" w:rsidRDefault="00BE566E" w:rsidP="00BE566E">
      <w:pPr>
        <w:rPr>
          <w:rFonts w:ascii="Century Gothic" w:hAnsi="Century Gothic"/>
        </w:rPr>
      </w:pPr>
      <w:r w:rsidRPr="00CF6DD9">
        <w:rPr>
          <w:rFonts w:ascii="Century Gothic" w:hAnsi="Century Gothic"/>
        </w:rPr>
        <w:t xml:space="preserve">During this event, your students will be asked to help author Alice </w:t>
      </w:r>
      <w:proofErr w:type="spellStart"/>
      <w:r w:rsidRPr="00CF6DD9">
        <w:rPr>
          <w:rFonts w:ascii="Century Gothic" w:hAnsi="Century Gothic"/>
        </w:rPr>
        <w:t>Pung</w:t>
      </w:r>
      <w:proofErr w:type="spellEnd"/>
      <w:r w:rsidRPr="00CF6DD9">
        <w:rPr>
          <w:rFonts w:ascii="Century Gothic" w:hAnsi="Century Gothic"/>
        </w:rPr>
        <w:t xml:space="preserve"> and illustrator Sher Rill Ng offer some top tips to </w:t>
      </w:r>
      <w:r w:rsidR="00882D10" w:rsidRPr="00CF6DD9">
        <w:rPr>
          <w:rFonts w:ascii="Century Gothic" w:hAnsi="Century Gothic"/>
        </w:rPr>
        <w:t xml:space="preserve">AFL and AFLW </w:t>
      </w:r>
      <w:r w:rsidRPr="00CF6DD9">
        <w:rPr>
          <w:rFonts w:ascii="Century Gothic" w:hAnsi="Century Gothic"/>
        </w:rPr>
        <w:t xml:space="preserve">football players to help improve their work. </w:t>
      </w:r>
    </w:p>
    <w:p w14:paraId="763F3706" w14:textId="537EA218" w:rsidR="00BE566E" w:rsidRPr="00CF6DD9" w:rsidRDefault="00BE566E" w:rsidP="00BE566E">
      <w:pPr>
        <w:rPr>
          <w:rFonts w:ascii="Century Gothic" w:hAnsi="Century Gothic"/>
        </w:rPr>
      </w:pPr>
      <w:r w:rsidRPr="00CF6DD9">
        <w:rPr>
          <w:rFonts w:ascii="Century Gothic" w:hAnsi="Century Gothic"/>
        </w:rPr>
        <w:t xml:space="preserve">Listed below is an outline of the three activities Alice and Sher Rill will guide the students through. We have included the instructions, so you can support your students throughout the session. We have also provided two student versions, </w:t>
      </w:r>
      <w:r w:rsidR="00882D10" w:rsidRPr="00CF6DD9">
        <w:rPr>
          <w:rFonts w:ascii="Century Gothic" w:hAnsi="Century Gothic"/>
        </w:rPr>
        <w:t xml:space="preserve">one of which scaffolds the activities. </w:t>
      </w:r>
    </w:p>
    <w:p w14:paraId="5887290A" w14:textId="77777777" w:rsidR="00843E58" w:rsidRPr="0076657C" w:rsidRDefault="00843E58" w:rsidP="00EC363E">
      <w:pPr>
        <w:pStyle w:val="Title"/>
        <w:jc w:val="center"/>
        <w:rPr>
          <w:rFonts w:ascii="Century Gothic" w:hAnsi="Century Gothic"/>
          <w:b/>
          <w:sz w:val="14"/>
          <w:szCs w:val="14"/>
        </w:rPr>
      </w:pPr>
    </w:p>
    <w:p w14:paraId="24876C22" w14:textId="7D8AFFE0" w:rsidR="00EC363E" w:rsidRPr="00EC363E" w:rsidRDefault="00EC363E" w:rsidP="00EC363E">
      <w:pPr>
        <w:pStyle w:val="Title"/>
        <w:jc w:val="center"/>
        <w:rPr>
          <w:rFonts w:ascii="Century Gothic" w:hAnsi="Century Gothic"/>
          <w:b/>
          <w:bCs/>
          <w:sz w:val="36"/>
          <w:szCs w:val="36"/>
        </w:rPr>
      </w:pPr>
      <w:r>
        <w:rPr>
          <w:rFonts w:ascii="Century Gothic" w:hAnsi="Century Gothic"/>
          <w:b/>
          <w:bCs/>
          <w:sz w:val="36"/>
          <w:szCs w:val="36"/>
        </w:rPr>
        <w:t>Activity</w:t>
      </w:r>
      <w:r w:rsidRPr="00EC363E">
        <w:rPr>
          <w:rFonts w:ascii="Century Gothic" w:hAnsi="Century Gothic"/>
          <w:b/>
          <w:bCs/>
          <w:sz w:val="36"/>
          <w:szCs w:val="36"/>
        </w:rPr>
        <w:t xml:space="preserve"> 1: </w:t>
      </w:r>
      <w:r>
        <w:rPr>
          <w:rFonts w:ascii="Century Gothic" w:hAnsi="Century Gothic"/>
          <w:b/>
          <w:bCs/>
          <w:sz w:val="36"/>
          <w:szCs w:val="36"/>
        </w:rPr>
        <w:t>Footy Senses</w:t>
      </w:r>
    </w:p>
    <w:p w14:paraId="7A4C2B1E" w14:textId="77777777" w:rsidR="00EC363E" w:rsidRPr="0076657C" w:rsidRDefault="00EC363E" w:rsidP="00EC363E">
      <w:pPr>
        <w:jc w:val="center"/>
        <w:rPr>
          <w:rFonts w:ascii="Century Gothic" w:hAnsi="Century Gothic"/>
          <w:b/>
          <w:color w:val="BF4E14" w:themeColor="accent2" w:themeShade="BF"/>
          <w:sz w:val="2"/>
          <w:szCs w:val="2"/>
        </w:rPr>
      </w:pPr>
    </w:p>
    <w:tbl>
      <w:tblPr>
        <w:tblStyle w:val="GridTable4-Accent1"/>
        <w:tblW w:w="9351" w:type="dxa"/>
        <w:tblLook w:val="04A0" w:firstRow="1" w:lastRow="0" w:firstColumn="1" w:lastColumn="0" w:noHBand="0" w:noVBand="1"/>
      </w:tblPr>
      <w:tblGrid>
        <w:gridCol w:w="1555"/>
        <w:gridCol w:w="7796"/>
      </w:tblGrid>
      <w:tr w:rsidR="00EC363E" w:rsidRPr="0098318C" w14:paraId="14ED721E" w14:textId="77777777" w:rsidTr="00432A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71F04C6" w14:textId="77777777" w:rsidR="00EC363E" w:rsidRPr="006D5DDD" w:rsidRDefault="00EC363E" w:rsidP="00432A85">
            <w:pPr>
              <w:rPr>
                <w:rFonts w:ascii="Century Gothic" w:hAnsi="Century Gothic"/>
              </w:rPr>
            </w:pPr>
            <w:r w:rsidRPr="006D5DDD">
              <w:rPr>
                <w:rFonts w:ascii="Century Gothic" w:hAnsi="Century Gothic"/>
              </w:rPr>
              <w:t>Learning Intention</w:t>
            </w:r>
          </w:p>
        </w:tc>
        <w:tc>
          <w:tcPr>
            <w:tcW w:w="7796" w:type="dxa"/>
            <w:vAlign w:val="center"/>
          </w:tcPr>
          <w:p w14:paraId="5C0708E7" w14:textId="12372662" w:rsidR="00EC363E" w:rsidRPr="006D5DDD" w:rsidRDefault="00EC363E" w:rsidP="00432A85">
            <w:pPr>
              <w:cnfStyle w:val="100000000000" w:firstRow="1" w:lastRow="0" w:firstColumn="0" w:lastColumn="0" w:oddVBand="0" w:evenVBand="0" w:oddHBand="0" w:evenHBand="0" w:firstRowFirstColumn="0" w:firstRowLastColumn="0" w:lastRowFirstColumn="0" w:lastRowLastColumn="0"/>
              <w:rPr>
                <w:rFonts w:ascii="Century Gothic" w:hAnsi="Century Gothic"/>
                <w:i/>
                <w:iCs/>
              </w:rPr>
            </w:pPr>
            <w:r w:rsidRPr="006D5DDD">
              <w:rPr>
                <w:rFonts w:ascii="Century Gothic" w:hAnsi="Century Gothic"/>
              </w:rPr>
              <w:t>We are learning to: enhance the imagery of a text using sensory language (</w:t>
            </w:r>
            <w:r w:rsidR="00CF6DD9" w:rsidRPr="006D5DDD">
              <w:rPr>
                <w:rFonts w:ascii="Century Gothic" w:hAnsi="Century Gothic"/>
              </w:rPr>
              <w:t>t</w:t>
            </w:r>
            <w:r w:rsidRPr="006D5DDD">
              <w:rPr>
                <w:rFonts w:ascii="Century Gothic" w:hAnsi="Century Gothic"/>
              </w:rPr>
              <w:t xml:space="preserve">aste, </w:t>
            </w:r>
            <w:r w:rsidR="00CF6DD9" w:rsidRPr="006D5DDD">
              <w:rPr>
                <w:rFonts w:ascii="Century Gothic" w:hAnsi="Century Gothic"/>
              </w:rPr>
              <w:t>s</w:t>
            </w:r>
            <w:r w:rsidRPr="006D5DDD">
              <w:rPr>
                <w:rFonts w:ascii="Century Gothic" w:hAnsi="Century Gothic"/>
              </w:rPr>
              <w:t xml:space="preserve">ight, </w:t>
            </w:r>
            <w:r w:rsidR="00CF6DD9" w:rsidRPr="006D5DDD">
              <w:rPr>
                <w:rFonts w:ascii="Century Gothic" w:hAnsi="Century Gothic"/>
              </w:rPr>
              <w:t>s</w:t>
            </w:r>
            <w:r w:rsidRPr="006D5DDD">
              <w:rPr>
                <w:rFonts w:ascii="Century Gothic" w:hAnsi="Century Gothic"/>
              </w:rPr>
              <w:t xml:space="preserve">mell, </w:t>
            </w:r>
            <w:r w:rsidR="00CF6DD9" w:rsidRPr="006D5DDD">
              <w:rPr>
                <w:rFonts w:ascii="Century Gothic" w:hAnsi="Century Gothic"/>
              </w:rPr>
              <w:t>h</w:t>
            </w:r>
            <w:r w:rsidRPr="006D5DDD">
              <w:rPr>
                <w:rFonts w:ascii="Century Gothic" w:hAnsi="Century Gothic"/>
              </w:rPr>
              <w:t xml:space="preserve">earing, </w:t>
            </w:r>
            <w:r w:rsidR="00CF6DD9" w:rsidRPr="006D5DDD">
              <w:rPr>
                <w:rFonts w:ascii="Century Gothic" w:hAnsi="Century Gothic"/>
              </w:rPr>
              <w:t>t</w:t>
            </w:r>
            <w:r w:rsidRPr="006D5DDD">
              <w:rPr>
                <w:rFonts w:ascii="Century Gothic" w:hAnsi="Century Gothic"/>
              </w:rPr>
              <w:t>ouch)</w:t>
            </w:r>
          </w:p>
        </w:tc>
      </w:tr>
      <w:tr w:rsidR="00EC363E" w:rsidRPr="0098318C" w14:paraId="28381338" w14:textId="77777777" w:rsidTr="00432A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743FA776" w14:textId="77777777" w:rsidR="00EC363E" w:rsidRPr="006D5DDD" w:rsidRDefault="00EC363E" w:rsidP="00432A85">
            <w:pPr>
              <w:rPr>
                <w:rFonts w:ascii="Century Gothic" w:hAnsi="Century Gothic"/>
                <w:color w:val="000000" w:themeColor="text1"/>
              </w:rPr>
            </w:pPr>
            <w:r w:rsidRPr="006D5DDD">
              <w:rPr>
                <w:rFonts w:ascii="Century Gothic" w:hAnsi="Century Gothic"/>
                <w:color w:val="000000" w:themeColor="text1"/>
              </w:rPr>
              <w:t>Success Criteria</w:t>
            </w:r>
          </w:p>
        </w:tc>
        <w:tc>
          <w:tcPr>
            <w:tcW w:w="7796" w:type="dxa"/>
          </w:tcPr>
          <w:p w14:paraId="49084D68" w14:textId="77777777" w:rsidR="00EC363E" w:rsidRPr="006D5DDD" w:rsidRDefault="00EC363E" w:rsidP="00432A85">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rPr>
            </w:pPr>
            <w:r w:rsidRPr="006D5DDD">
              <w:rPr>
                <w:rFonts w:ascii="Century Gothic" w:hAnsi="Century Gothic"/>
                <w:b/>
                <w:bCs/>
                <w:color w:val="000000" w:themeColor="text1"/>
              </w:rPr>
              <w:t>I can:</w:t>
            </w:r>
          </w:p>
          <w:p w14:paraId="5E8E6C37" w14:textId="3F8E3F67" w:rsidR="00EC363E" w:rsidRPr="006D5DDD" w:rsidRDefault="00EC363E" w:rsidP="00EC363E">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rFonts w:ascii="Century Gothic" w:eastAsia="Corbel" w:hAnsi="Century Gothic" w:cs="Corbel"/>
              </w:rPr>
            </w:pPr>
            <w:r w:rsidRPr="006D5DDD">
              <w:rPr>
                <w:rFonts w:ascii="Century Gothic" w:eastAsia="Corbel" w:hAnsi="Century Gothic" w:cs="Corbel"/>
              </w:rPr>
              <w:t>Recall the 5 senses</w:t>
            </w:r>
          </w:p>
          <w:p w14:paraId="18DA673B" w14:textId="50D905D0" w:rsidR="00EC363E" w:rsidRPr="006D5DDD" w:rsidRDefault="00EC363E" w:rsidP="00EC363E">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rFonts w:ascii="Century Gothic" w:eastAsia="Corbel" w:hAnsi="Century Gothic" w:cs="Corbel"/>
              </w:rPr>
            </w:pPr>
            <w:r w:rsidRPr="006D5DDD">
              <w:rPr>
                <w:rFonts w:ascii="Century Gothic" w:eastAsia="Corbel" w:hAnsi="Century Gothic" w:cs="Corbel"/>
              </w:rPr>
              <w:t>Identify parts of a text that use visual descriptions</w:t>
            </w:r>
          </w:p>
          <w:p w14:paraId="3E0D8870" w14:textId="6003CFB7" w:rsidR="00EC363E" w:rsidRPr="006D5DDD" w:rsidRDefault="00EC363E" w:rsidP="00EC363E">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rFonts w:ascii="Century Gothic" w:eastAsia="Corbel" w:hAnsi="Century Gothic" w:cs="Corbel"/>
              </w:rPr>
            </w:pPr>
            <w:r w:rsidRPr="006D5DDD">
              <w:rPr>
                <w:rFonts w:ascii="Century Gothic" w:eastAsia="Corbel" w:hAnsi="Century Gothic" w:cs="Corbel"/>
              </w:rPr>
              <w:t>Replace some visual descriptions with imagery that utilises other senses</w:t>
            </w:r>
          </w:p>
        </w:tc>
      </w:tr>
    </w:tbl>
    <w:p w14:paraId="3F3B7730" w14:textId="12720123" w:rsidR="00EC363E" w:rsidRPr="0098318C" w:rsidRDefault="00EC363E" w:rsidP="00EC363E">
      <w:pPr>
        <w:jc w:val="center"/>
        <w:rPr>
          <w:rFonts w:ascii="Century Gothic" w:hAnsi="Century Gothic"/>
          <w:b/>
          <w:bCs/>
          <w:color w:val="BF4E14" w:themeColor="accent2" w:themeShade="BF"/>
          <w:sz w:val="2"/>
          <w:szCs w:val="2"/>
        </w:rPr>
      </w:pPr>
    </w:p>
    <w:p w14:paraId="67583FC1" w14:textId="2485DBBC" w:rsidR="00EC363E" w:rsidRPr="0098318C" w:rsidRDefault="00EC363E" w:rsidP="00EC363E">
      <w:pPr>
        <w:jc w:val="both"/>
        <w:rPr>
          <w:rFonts w:ascii="Century Gothic" w:hAnsi="Century Gothic"/>
          <w:color w:val="BF4E14" w:themeColor="accent2" w:themeShade="BF"/>
          <w:sz w:val="2"/>
          <w:szCs w:val="2"/>
        </w:rPr>
      </w:pPr>
      <w:r w:rsidRPr="0098318C">
        <w:rPr>
          <w:rFonts w:ascii="Century Gothic" w:hAnsi="Century Gothic"/>
          <w:color w:val="BF4E14" w:themeColor="accent2" w:themeShade="BF"/>
          <w:sz w:val="2"/>
          <w:szCs w:val="2"/>
        </w:rPr>
        <w:t>v</w:t>
      </w:r>
    </w:p>
    <w:tbl>
      <w:tblPr>
        <w:tblStyle w:val="TableGrid"/>
        <w:tblW w:w="9341" w:type="dxa"/>
        <w:tblLook w:val="04A0" w:firstRow="1" w:lastRow="0" w:firstColumn="1" w:lastColumn="0" w:noHBand="0" w:noVBand="1"/>
      </w:tblPr>
      <w:tblGrid>
        <w:gridCol w:w="9341"/>
      </w:tblGrid>
      <w:tr w:rsidR="00EC363E" w:rsidRPr="00EC363E" w14:paraId="0E354BD3" w14:textId="77777777" w:rsidTr="00432A85">
        <w:tc>
          <w:tcPr>
            <w:tcW w:w="9341" w:type="dxa"/>
            <w:tcBorders>
              <w:top w:val="dashed" w:sz="12" w:space="0" w:color="124F1A" w:themeColor="accent3" w:themeShade="BF"/>
              <w:left w:val="dashed" w:sz="12" w:space="0" w:color="124F1A" w:themeColor="accent3" w:themeShade="BF"/>
              <w:bottom w:val="dashed" w:sz="12" w:space="0" w:color="124F1A" w:themeColor="accent3" w:themeShade="BF"/>
              <w:right w:val="dashed" w:sz="12" w:space="0" w:color="124F1A" w:themeColor="accent3" w:themeShade="BF"/>
            </w:tcBorders>
          </w:tcPr>
          <w:p w14:paraId="3F92CEB7" w14:textId="432E78E6" w:rsidR="00EC363E" w:rsidRPr="00EC363E" w:rsidRDefault="00EC363E" w:rsidP="00432A85">
            <w:pPr>
              <w:jc w:val="both"/>
              <w:rPr>
                <w:rFonts w:ascii="Century Gothic" w:hAnsi="Century Gothic"/>
                <w:b/>
                <w:bCs/>
                <w:sz w:val="28"/>
                <w:szCs w:val="28"/>
              </w:rPr>
            </w:pPr>
            <w:r w:rsidRPr="00EC363E">
              <w:rPr>
                <w:rFonts w:ascii="Century Gothic" w:hAnsi="Century Gothic"/>
                <w:b/>
                <w:bCs/>
                <w:sz w:val="28"/>
                <w:szCs w:val="28"/>
              </w:rPr>
              <w:t>Resources you will need for this lesson:</w:t>
            </w:r>
          </w:p>
          <w:p w14:paraId="77F62668" w14:textId="77777777" w:rsidR="00EC363E" w:rsidRDefault="00EC363E" w:rsidP="00EC363E">
            <w:pPr>
              <w:pStyle w:val="ListParagraph"/>
              <w:numPr>
                <w:ilvl w:val="0"/>
                <w:numId w:val="4"/>
              </w:numPr>
              <w:spacing w:line="240" w:lineRule="auto"/>
              <w:rPr>
                <w:rFonts w:ascii="Century Gothic" w:hAnsi="Century Gothic"/>
              </w:rPr>
            </w:pPr>
            <w:r w:rsidRPr="00EC363E">
              <w:rPr>
                <w:rFonts w:ascii="Century Gothic" w:hAnsi="Century Gothic"/>
              </w:rPr>
              <w:t>Activity 1 Writing Passage</w:t>
            </w:r>
          </w:p>
          <w:p w14:paraId="2FC54259" w14:textId="77777777" w:rsidR="00CB5987" w:rsidRDefault="00CB5987" w:rsidP="00EC363E">
            <w:pPr>
              <w:pStyle w:val="ListParagraph"/>
              <w:numPr>
                <w:ilvl w:val="0"/>
                <w:numId w:val="4"/>
              </w:numPr>
              <w:spacing w:line="240" w:lineRule="auto"/>
              <w:rPr>
                <w:rFonts w:ascii="Century Gothic" w:hAnsi="Century Gothic"/>
              </w:rPr>
            </w:pPr>
            <w:r>
              <w:rPr>
                <w:rFonts w:ascii="Century Gothic" w:hAnsi="Century Gothic"/>
              </w:rPr>
              <w:t>Writing Materials</w:t>
            </w:r>
          </w:p>
          <w:p w14:paraId="57630EA2" w14:textId="7FC01FF7" w:rsidR="00CB5987" w:rsidRPr="00EC363E" w:rsidRDefault="00CB5987" w:rsidP="00CB5987">
            <w:pPr>
              <w:pStyle w:val="ListParagraph"/>
              <w:spacing w:line="240" w:lineRule="auto"/>
              <w:rPr>
                <w:rFonts w:ascii="Century Gothic" w:hAnsi="Century Gothic"/>
              </w:rPr>
            </w:pPr>
          </w:p>
        </w:tc>
      </w:tr>
    </w:tbl>
    <w:p w14:paraId="7EE6F5D3" w14:textId="77777777" w:rsidR="00843E58" w:rsidRDefault="00843E58" w:rsidP="00EC363E">
      <w:pPr>
        <w:jc w:val="both"/>
        <w:rPr>
          <w:rFonts w:ascii="Century Gothic" w:hAnsi="Century Gothic"/>
          <w:b/>
          <w:bCs/>
          <w:color w:val="0C3512" w:themeColor="accent3" w:themeShade="80"/>
          <w:sz w:val="6"/>
          <w:szCs w:val="6"/>
        </w:rPr>
      </w:pPr>
    </w:p>
    <w:p w14:paraId="039CD004" w14:textId="0BFC9C23" w:rsidR="00EC363E" w:rsidRPr="0098318C" w:rsidRDefault="00005B75" w:rsidP="00EC363E">
      <w:pPr>
        <w:jc w:val="both"/>
        <w:rPr>
          <w:rFonts w:ascii="Century Gothic" w:hAnsi="Century Gothic"/>
          <w:b/>
          <w:bCs/>
          <w:color w:val="0C3512" w:themeColor="accent3" w:themeShade="80"/>
          <w:sz w:val="28"/>
          <w:szCs w:val="28"/>
        </w:rPr>
      </w:pPr>
      <w:r w:rsidRPr="00843E58">
        <w:rPr>
          <w:rFonts w:ascii="Century Gothic" w:hAnsi="Century Gothic"/>
          <w:b/>
          <w:bCs/>
          <w:noProof/>
          <w:color w:val="0A2F41" w:themeColor="accent1" w:themeShade="80"/>
          <w:sz w:val="28"/>
          <w:szCs w:val="28"/>
          <w14:ligatures w14:val="standardContextual"/>
        </w:rPr>
        <w:drawing>
          <wp:anchor distT="0" distB="0" distL="114300" distR="114300" simplePos="0" relativeHeight="251658240" behindDoc="1" locked="0" layoutInCell="1" allowOverlap="1" wp14:anchorId="3E392028" wp14:editId="6086C294">
            <wp:simplePos x="0" y="0"/>
            <wp:positionH relativeFrom="leftMargin">
              <wp:posOffset>494665</wp:posOffset>
            </wp:positionH>
            <wp:positionV relativeFrom="paragraph">
              <wp:posOffset>234315</wp:posOffset>
            </wp:positionV>
            <wp:extent cx="485775" cy="485775"/>
            <wp:effectExtent l="0" t="0" r="9525" b="0"/>
            <wp:wrapTight wrapText="bothSides">
              <wp:wrapPolygon edited="0">
                <wp:start x="1694" y="2541"/>
                <wp:lineTo x="0" y="16094"/>
                <wp:lineTo x="0" y="18635"/>
                <wp:lineTo x="21176" y="18635"/>
                <wp:lineTo x="21176" y="16094"/>
                <wp:lineTo x="19482" y="2541"/>
                <wp:lineTo x="1694" y="2541"/>
              </wp:wrapPolygon>
            </wp:wrapTight>
            <wp:docPr id="1717538391" name="Graphic 1"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38391" name="Graphic 1717538391" descr="Internet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485775" cy="485775"/>
                    </a:xfrm>
                    <a:prstGeom prst="rect">
                      <a:avLst/>
                    </a:prstGeom>
                  </pic:spPr>
                </pic:pic>
              </a:graphicData>
            </a:graphic>
            <wp14:sizeRelH relativeFrom="margin">
              <wp14:pctWidth>0</wp14:pctWidth>
            </wp14:sizeRelH>
            <wp14:sizeRelV relativeFrom="margin">
              <wp14:pctHeight>0</wp14:pctHeight>
            </wp14:sizeRelV>
          </wp:anchor>
        </w:drawing>
      </w:r>
      <w:r w:rsidR="00882D10">
        <w:rPr>
          <w:rFonts w:ascii="Century Gothic" w:hAnsi="Century Gothic"/>
          <w:b/>
          <w:bCs/>
          <w:color w:val="0A2F41" w:themeColor="accent1" w:themeShade="80"/>
          <w:sz w:val="28"/>
          <w:szCs w:val="28"/>
        </w:rPr>
        <w:t>Activity</w:t>
      </w:r>
      <w:r w:rsidR="00EC363E" w:rsidRPr="00843E58">
        <w:rPr>
          <w:rFonts w:ascii="Century Gothic" w:hAnsi="Century Gothic"/>
          <w:b/>
          <w:bCs/>
          <w:color w:val="0A2F41" w:themeColor="accent1" w:themeShade="80"/>
          <w:sz w:val="28"/>
          <w:szCs w:val="28"/>
        </w:rPr>
        <w:t xml:space="preserve"> Overview:</w:t>
      </w:r>
    </w:p>
    <w:p w14:paraId="50F2C551" w14:textId="659F6FC9" w:rsidR="00EC363E" w:rsidRPr="001A03BE" w:rsidRDefault="00CF6DD9" w:rsidP="001A03BE">
      <w:pPr>
        <w:pStyle w:val="ListParagraph"/>
        <w:numPr>
          <w:ilvl w:val="0"/>
          <w:numId w:val="2"/>
        </w:numPr>
        <w:jc w:val="both"/>
        <w:rPr>
          <w:rFonts w:ascii="Century Gothic" w:hAnsi="Century Gothic"/>
          <w:color w:val="000000" w:themeColor="text1"/>
        </w:rPr>
      </w:pPr>
      <w:r w:rsidRPr="001A03BE">
        <w:rPr>
          <w:rFonts w:ascii="Century Gothic" w:hAnsi="Century Gothic"/>
          <w:color w:val="000000" w:themeColor="text1"/>
        </w:rPr>
        <w:t xml:space="preserve">The following text will be sent in by a football player. Alice and Sher Rill will read it to the students and then unpack some ideas about how it could be improved by including </w:t>
      </w:r>
      <w:r w:rsidR="00005B75" w:rsidRPr="001A03BE">
        <w:rPr>
          <w:rFonts w:ascii="Century Gothic" w:hAnsi="Century Gothic"/>
          <w:color w:val="000000" w:themeColor="text1"/>
        </w:rPr>
        <w:t xml:space="preserve">imagery that utilises other senses such as </w:t>
      </w:r>
      <w:r w:rsidR="00005B75" w:rsidRPr="001A03BE">
        <w:rPr>
          <w:rFonts w:ascii="Century Gothic" w:hAnsi="Century Gothic"/>
          <w:b/>
          <w:bCs/>
        </w:rPr>
        <w:t>(</w:t>
      </w:r>
      <w:r w:rsidRPr="001A03BE">
        <w:rPr>
          <w:rFonts w:ascii="Century Gothic" w:hAnsi="Century Gothic"/>
          <w:b/>
          <w:bCs/>
        </w:rPr>
        <w:t>t</w:t>
      </w:r>
      <w:r w:rsidR="00005B75" w:rsidRPr="001A03BE">
        <w:rPr>
          <w:rFonts w:ascii="Century Gothic" w:hAnsi="Century Gothic"/>
          <w:b/>
          <w:bCs/>
        </w:rPr>
        <w:t xml:space="preserve">aste, </w:t>
      </w:r>
      <w:r w:rsidRPr="001A03BE">
        <w:rPr>
          <w:rFonts w:ascii="Century Gothic" w:hAnsi="Century Gothic"/>
          <w:b/>
          <w:bCs/>
        </w:rPr>
        <w:t>s</w:t>
      </w:r>
      <w:r w:rsidR="00005B75" w:rsidRPr="001A03BE">
        <w:rPr>
          <w:rFonts w:ascii="Century Gothic" w:hAnsi="Century Gothic"/>
          <w:b/>
          <w:bCs/>
        </w:rPr>
        <w:t xml:space="preserve">mell, </w:t>
      </w:r>
      <w:r w:rsidRPr="001A03BE">
        <w:rPr>
          <w:rFonts w:ascii="Century Gothic" w:hAnsi="Century Gothic"/>
          <w:b/>
          <w:bCs/>
        </w:rPr>
        <w:t>h</w:t>
      </w:r>
      <w:r w:rsidR="00005B75" w:rsidRPr="001A03BE">
        <w:rPr>
          <w:rFonts w:ascii="Century Gothic" w:hAnsi="Century Gothic"/>
          <w:b/>
          <w:bCs/>
        </w:rPr>
        <w:t xml:space="preserve">earing, </w:t>
      </w:r>
      <w:r w:rsidRPr="001A03BE">
        <w:rPr>
          <w:rFonts w:ascii="Century Gothic" w:hAnsi="Century Gothic"/>
          <w:b/>
          <w:bCs/>
        </w:rPr>
        <w:t>t</w:t>
      </w:r>
      <w:r w:rsidR="00005B75" w:rsidRPr="001A03BE">
        <w:rPr>
          <w:rFonts w:ascii="Century Gothic" w:hAnsi="Century Gothic"/>
          <w:b/>
          <w:bCs/>
        </w:rPr>
        <w:t>ouch)</w:t>
      </w:r>
      <w:r w:rsidR="00247F68" w:rsidRPr="001A03BE">
        <w:rPr>
          <w:rFonts w:ascii="Century Gothic" w:hAnsi="Century Gothic"/>
          <w:b/>
          <w:bCs/>
        </w:rPr>
        <w:t>.</w:t>
      </w:r>
    </w:p>
    <w:p w14:paraId="06576E25" w14:textId="6911F86F" w:rsidR="00005B75" w:rsidRPr="0076657C" w:rsidRDefault="00005B75" w:rsidP="00005B75">
      <w:pPr>
        <w:pStyle w:val="ListParagraph"/>
        <w:rPr>
          <w:rFonts w:ascii="Century Gothic" w:hAnsi="Century Gothic"/>
          <w:color w:val="000000" w:themeColor="text1"/>
          <w:sz w:val="2"/>
          <w:szCs w:val="2"/>
        </w:rPr>
      </w:pPr>
    </w:p>
    <w:p w14:paraId="37D9AE55" w14:textId="46BBD09E" w:rsidR="00005B75" w:rsidRPr="00005B75" w:rsidRDefault="00005B75" w:rsidP="0076657C">
      <w:pPr>
        <w:ind w:left="360"/>
        <w:jc w:val="both"/>
        <w:rPr>
          <w:rFonts w:ascii="Century Gothic" w:hAnsi="Century Gothic"/>
          <w:i/>
          <w:iCs/>
        </w:rPr>
      </w:pPr>
      <w:r w:rsidRPr="00005B75">
        <w:rPr>
          <w:rFonts w:ascii="Century Gothic" w:hAnsi="Century Gothic"/>
          <w:i/>
          <w:iCs/>
        </w:rPr>
        <w:t xml:space="preserve">Matt’s </w:t>
      </w:r>
      <w:r w:rsidRPr="00005B75">
        <w:rPr>
          <w:rFonts w:ascii="Century Gothic" w:hAnsi="Century Gothic"/>
          <w:b/>
          <w:bCs/>
          <w:i/>
          <w:iCs/>
          <w:color w:val="FF0000"/>
        </w:rPr>
        <w:t>beanie</w:t>
      </w:r>
      <w:r w:rsidRPr="00005B75">
        <w:rPr>
          <w:rFonts w:ascii="Century Gothic" w:hAnsi="Century Gothic"/>
          <w:i/>
          <w:iCs/>
          <w:color w:val="FF0000"/>
        </w:rPr>
        <w:t xml:space="preserve"> </w:t>
      </w:r>
      <w:r w:rsidRPr="00005B75">
        <w:rPr>
          <w:rFonts w:ascii="Century Gothic" w:hAnsi="Century Gothic"/>
          <w:i/>
          <w:iCs/>
        </w:rPr>
        <w:t xml:space="preserve">with the </w:t>
      </w:r>
      <w:r w:rsidRPr="00DA278F">
        <w:rPr>
          <w:rFonts w:ascii="Century Gothic" w:hAnsi="Century Gothic"/>
          <w:b/>
          <w:bCs/>
          <w:i/>
          <w:iCs/>
          <w:color w:val="4C94D8" w:themeColor="text2" w:themeTint="80"/>
        </w:rPr>
        <w:t xml:space="preserve">fluffy white </w:t>
      </w:r>
      <w:r w:rsidRPr="00005B75">
        <w:rPr>
          <w:rFonts w:ascii="Century Gothic" w:hAnsi="Century Gothic"/>
          <w:b/>
          <w:bCs/>
          <w:i/>
          <w:iCs/>
          <w:color w:val="FF0000"/>
        </w:rPr>
        <w:t xml:space="preserve">pom-pom </w:t>
      </w:r>
      <w:r w:rsidRPr="00EF00D0">
        <w:rPr>
          <w:rFonts w:ascii="Century Gothic" w:hAnsi="Century Gothic"/>
          <w:i/>
          <w:iCs/>
        </w:rPr>
        <w:t xml:space="preserve">squashes </w:t>
      </w:r>
      <w:r w:rsidRPr="00005B75">
        <w:rPr>
          <w:rFonts w:ascii="Century Gothic" w:hAnsi="Century Gothic"/>
          <w:i/>
          <w:iCs/>
        </w:rPr>
        <w:t xml:space="preserve">down his </w:t>
      </w:r>
      <w:r w:rsidRPr="00DA278F">
        <w:rPr>
          <w:rFonts w:ascii="Century Gothic" w:hAnsi="Century Gothic"/>
          <w:b/>
          <w:bCs/>
          <w:i/>
          <w:iCs/>
          <w:color w:val="4C94D8" w:themeColor="text2" w:themeTint="80"/>
        </w:rPr>
        <w:t xml:space="preserve">curly black </w:t>
      </w:r>
      <w:r w:rsidRPr="00005B75">
        <w:rPr>
          <w:rFonts w:ascii="Century Gothic" w:hAnsi="Century Gothic"/>
          <w:b/>
          <w:bCs/>
          <w:i/>
          <w:iCs/>
          <w:color w:val="FF0000"/>
        </w:rPr>
        <w:t>hair</w:t>
      </w:r>
      <w:r w:rsidRPr="00005B75">
        <w:rPr>
          <w:rFonts w:ascii="Century Gothic" w:hAnsi="Century Gothic"/>
          <w:i/>
          <w:iCs/>
        </w:rPr>
        <w:t xml:space="preserve">. He’s </w:t>
      </w:r>
      <w:r w:rsidRPr="00EF00D0">
        <w:rPr>
          <w:rFonts w:ascii="Century Gothic" w:hAnsi="Century Gothic"/>
          <w:i/>
          <w:iCs/>
        </w:rPr>
        <w:t xml:space="preserve">standing </w:t>
      </w:r>
      <w:r w:rsidRPr="00005B75">
        <w:rPr>
          <w:rFonts w:ascii="Century Gothic" w:hAnsi="Century Gothic"/>
          <w:i/>
          <w:iCs/>
        </w:rPr>
        <w:t xml:space="preserve">in a </w:t>
      </w:r>
      <w:r w:rsidRPr="00DA278F">
        <w:rPr>
          <w:rFonts w:ascii="Century Gothic" w:hAnsi="Century Gothic"/>
          <w:b/>
          <w:bCs/>
          <w:i/>
          <w:iCs/>
          <w:color w:val="4C94D8" w:themeColor="text2" w:themeTint="80"/>
        </w:rPr>
        <w:t xml:space="preserve">super long </w:t>
      </w:r>
      <w:r w:rsidRPr="00005B75">
        <w:rPr>
          <w:rFonts w:ascii="Century Gothic" w:hAnsi="Century Gothic"/>
          <w:b/>
          <w:bCs/>
          <w:i/>
          <w:iCs/>
          <w:color w:val="FF0000"/>
        </w:rPr>
        <w:t>line</w:t>
      </w:r>
      <w:r w:rsidRPr="00005B75">
        <w:rPr>
          <w:rFonts w:ascii="Century Gothic" w:hAnsi="Century Gothic"/>
          <w:i/>
          <w:iCs/>
          <w:color w:val="FF0000"/>
        </w:rPr>
        <w:t xml:space="preserve"> </w:t>
      </w:r>
      <w:r w:rsidRPr="00005B75">
        <w:rPr>
          <w:rFonts w:ascii="Century Gothic" w:hAnsi="Century Gothic"/>
          <w:i/>
          <w:iCs/>
        </w:rPr>
        <w:t xml:space="preserve">during half time. He </w:t>
      </w:r>
      <w:r w:rsidRPr="00EF00D0">
        <w:rPr>
          <w:rFonts w:ascii="Century Gothic" w:hAnsi="Century Gothic"/>
          <w:i/>
          <w:iCs/>
        </w:rPr>
        <w:t xml:space="preserve">pulls </w:t>
      </w:r>
      <w:r w:rsidRPr="00005B75">
        <w:rPr>
          <w:rFonts w:ascii="Century Gothic" w:hAnsi="Century Gothic"/>
          <w:i/>
          <w:iCs/>
        </w:rPr>
        <w:t xml:space="preserve">up his </w:t>
      </w:r>
      <w:r w:rsidRPr="00DA278F">
        <w:rPr>
          <w:rFonts w:ascii="Century Gothic" w:hAnsi="Century Gothic"/>
          <w:b/>
          <w:bCs/>
          <w:i/>
          <w:iCs/>
          <w:color w:val="4C94D8" w:themeColor="text2" w:themeTint="80"/>
        </w:rPr>
        <w:t>favourite red</w:t>
      </w:r>
      <w:r w:rsidRPr="00005B75">
        <w:rPr>
          <w:rFonts w:ascii="Century Gothic" w:hAnsi="Century Gothic"/>
          <w:b/>
          <w:bCs/>
          <w:i/>
          <w:iCs/>
          <w:color w:val="00B050"/>
        </w:rPr>
        <w:t xml:space="preserve">, </w:t>
      </w:r>
      <w:r w:rsidRPr="00DA278F">
        <w:rPr>
          <w:rFonts w:ascii="Century Gothic" w:hAnsi="Century Gothic"/>
          <w:b/>
          <w:bCs/>
          <w:i/>
          <w:iCs/>
          <w:color w:val="4C94D8" w:themeColor="text2" w:themeTint="80"/>
        </w:rPr>
        <w:t>blue</w:t>
      </w:r>
      <w:r w:rsidRPr="00DA278F">
        <w:rPr>
          <w:rFonts w:ascii="Century Gothic" w:hAnsi="Century Gothic"/>
          <w:i/>
          <w:iCs/>
          <w:color w:val="4C94D8" w:themeColor="text2" w:themeTint="80"/>
        </w:rPr>
        <w:t xml:space="preserve"> </w:t>
      </w:r>
      <w:r w:rsidRPr="00DA278F">
        <w:rPr>
          <w:rFonts w:ascii="Century Gothic" w:hAnsi="Century Gothic"/>
          <w:b/>
          <w:bCs/>
          <w:i/>
          <w:iCs/>
          <w:color w:val="4C94D8" w:themeColor="text2" w:themeTint="80"/>
        </w:rPr>
        <w:t xml:space="preserve">and white </w:t>
      </w:r>
      <w:r w:rsidRPr="00005B75">
        <w:rPr>
          <w:rFonts w:ascii="Century Gothic" w:hAnsi="Century Gothic"/>
          <w:b/>
          <w:bCs/>
          <w:i/>
          <w:iCs/>
          <w:color w:val="FF0000"/>
        </w:rPr>
        <w:t>socks</w:t>
      </w:r>
      <w:r w:rsidRPr="00005B75">
        <w:rPr>
          <w:rFonts w:ascii="Century Gothic" w:hAnsi="Century Gothic"/>
          <w:i/>
          <w:iCs/>
        </w:rPr>
        <w:t xml:space="preserve">, and then gets out of </w:t>
      </w:r>
      <w:r w:rsidRPr="00005B75">
        <w:rPr>
          <w:rFonts w:ascii="Century Gothic" w:hAnsi="Century Gothic"/>
          <w:b/>
          <w:bCs/>
          <w:i/>
          <w:iCs/>
        </w:rPr>
        <w:t xml:space="preserve">his </w:t>
      </w:r>
      <w:r w:rsidRPr="00DA278F">
        <w:rPr>
          <w:rFonts w:ascii="Century Gothic" w:hAnsi="Century Gothic"/>
          <w:b/>
          <w:bCs/>
          <w:i/>
          <w:iCs/>
          <w:color w:val="4C94D8" w:themeColor="text2" w:themeTint="80"/>
        </w:rPr>
        <w:t xml:space="preserve">tattered black vinyl </w:t>
      </w:r>
      <w:r w:rsidRPr="00005B75">
        <w:rPr>
          <w:rFonts w:ascii="Century Gothic" w:hAnsi="Century Gothic"/>
          <w:b/>
          <w:bCs/>
          <w:i/>
          <w:iCs/>
          <w:color w:val="FF0000"/>
        </w:rPr>
        <w:t>wallet</w:t>
      </w:r>
      <w:r w:rsidRPr="00005B75">
        <w:rPr>
          <w:rFonts w:ascii="Century Gothic" w:hAnsi="Century Gothic"/>
          <w:i/>
          <w:iCs/>
          <w:color w:val="FF0000"/>
        </w:rPr>
        <w:t xml:space="preserve"> </w:t>
      </w:r>
      <w:r w:rsidRPr="00005B75">
        <w:rPr>
          <w:rFonts w:ascii="Century Gothic" w:hAnsi="Century Gothic"/>
          <w:i/>
          <w:iCs/>
        </w:rPr>
        <w:t xml:space="preserve">an </w:t>
      </w:r>
      <w:r w:rsidRPr="00DA278F">
        <w:rPr>
          <w:rFonts w:ascii="Century Gothic" w:hAnsi="Century Gothic"/>
          <w:b/>
          <w:bCs/>
          <w:i/>
          <w:iCs/>
          <w:color w:val="4C94D8" w:themeColor="text2" w:themeTint="80"/>
        </w:rPr>
        <w:t>orange</w:t>
      </w:r>
      <w:r w:rsidRPr="00DA278F">
        <w:rPr>
          <w:rFonts w:ascii="Century Gothic" w:hAnsi="Century Gothic"/>
          <w:i/>
          <w:iCs/>
          <w:color w:val="4C94D8" w:themeColor="text2" w:themeTint="80"/>
        </w:rPr>
        <w:t xml:space="preserve"> </w:t>
      </w:r>
      <w:r w:rsidRPr="00DA278F">
        <w:rPr>
          <w:rFonts w:ascii="Century Gothic" w:hAnsi="Century Gothic"/>
          <w:b/>
          <w:bCs/>
          <w:i/>
          <w:iCs/>
          <w:color w:val="4C94D8" w:themeColor="text2" w:themeTint="80"/>
        </w:rPr>
        <w:t xml:space="preserve">twenty dollar </w:t>
      </w:r>
      <w:r w:rsidRPr="00005B75">
        <w:rPr>
          <w:rFonts w:ascii="Century Gothic" w:hAnsi="Century Gothic"/>
          <w:b/>
          <w:bCs/>
          <w:i/>
          <w:iCs/>
          <w:color w:val="FF0000"/>
        </w:rPr>
        <w:t>note</w:t>
      </w:r>
      <w:r w:rsidRPr="00005B75">
        <w:rPr>
          <w:rFonts w:ascii="Century Gothic" w:hAnsi="Century Gothic"/>
          <w:i/>
          <w:iCs/>
        </w:rPr>
        <w:t xml:space="preserve">. He </w:t>
      </w:r>
      <w:r w:rsidRPr="00EF00D0">
        <w:rPr>
          <w:rFonts w:ascii="Century Gothic" w:hAnsi="Century Gothic"/>
          <w:i/>
          <w:iCs/>
        </w:rPr>
        <w:t xml:space="preserve">exchanges </w:t>
      </w:r>
      <w:r w:rsidRPr="00005B75">
        <w:rPr>
          <w:rFonts w:ascii="Century Gothic" w:hAnsi="Century Gothic"/>
          <w:i/>
          <w:iCs/>
        </w:rPr>
        <w:t xml:space="preserve">the </w:t>
      </w:r>
      <w:r w:rsidRPr="00005B75">
        <w:rPr>
          <w:rFonts w:ascii="Century Gothic" w:hAnsi="Century Gothic"/>
          <w:b/>
          <w:bCs/>
          <w:i/>
          <w:iCs/>
          <w:color w:val="FF0000"/>
        </w:rPr>
        <w:t>money</w:t>
      </w:r>
      <w:r w:rsidRPr="00005B75">
        <w:rPr>
          <w:rFonts w:ascii="Century Gothic" w:hAnsi="Century Gothic"/>
          <w:i/>
          <w:iCs/>
          <w:color w:val="FF0000"/>
        </w:rPr>
        <w:t xml:space="preserve"> </w:t>
      </w:r>
      <w:r w:rsidRPr="00005B75">
        <w:rPr>
          <w:rFonts w:ascii="Century Gothic" w:hAnsi="Century Gothic"/>
          <w:i/>
          <w:iCs/>
        </w:rPr>
        <w:t xml:space="preserve">for his </w:t>
      </w:r>
      <w:r w:rsidRPr="00DA278F">
        <w:rPr>
          <w:rFonts w:ascii="Century Gothic" w:hAnsi="Century Gothic"/>
          <w:b/>
          <w:bCs/>
          <w:i/>
          <w:iCs/>
          <w:color w:val="4C94D8" w:themeColor="text2" w:themeTint="80"/>
        </w:rPr>
        <w:t xml:space="preserve">favourite </w:t>
      </w:r>
      <w:r w:rsidRPr="00005B75">
        <w:rPr>
          <w:rFonts w:ascii="Century Gothic" w:hAnsi="Century Gothic"/>
          <w:b/>
          <w:bCs/>
          <w:i/>
          <w:iCs/>
          <w:color w:val="FF0000"/>
        </w:rPr>
        <w:t>snack</w:t>
      </w:r>
      <w:r w:rsidRPr="00005B75">
        <w:rPr>
          <w:rFonts w:ascii="Century Gothic" w:hAnsi="Century Gothic"/>
          <w:i/>
          <w:iCs/>
          <w:color w:val="FF0000"/>
        </w:rPr>
        <w:t xml:space="preserve"> </w:t>
      </w:r>
      <w:r w:rsidRPr="00005B75">
        <w:rPr>
          <w:rFonts w:ascii="Century Gothic" w:hAnsi="Century Gothic"/>
          <w:i/>
          <w:iCs/>
        </w:rPr>
        <w:t xml:space="preserve">and gets a </w:t>
      </w:r>
      <w:r w:rsidRPr="00DA278F">
        <w:rPr>
          <w:rFonts w:ascii="Century Gothic" w:hAnsi="Century Gothic"/>
          <w:b/>
          <w:bCs/>
          <w:i/>
          <w:iCs/>
          <w:color w:val="4C94D8" w:themeColor="text2" w:themeTint="80"/>
        </w:rPr>
        <w:t>small handful</w:t>
      </w:r>
      <w:r w:rsidRPr="00DA278F">
        <w:rPr>
          <w:rFonts w:ascii="Century Gothic" w:hAnsi="Century Gothic"/>
          <w:i/>
          <w:iCs/>
          <w:color w:val="4C94D8" w:themeColor="text2" w:themeTint="80"/>
        </w:rPr>
        <w:t xml:space="preserve"> </w:t>
      </w:r>
      <w:r w:rsidRPr="00005B75">
        <w:rPr>
          <w:rFonts w:ascii="Century Gothic" w:hAnsi="Century Gothic"/>
          <w:i/>
          <w:iCs/>
        </w:rPr>
        <w:t xml:space="preserve">of </w:t>
      </w:r>
      <w:r w:rsidRPr="00005B75">
        <w:rPr>
          <w:rFonts w:ascii="Century Gothic" w:hAnsi="Century Gothic"/>
          <w:b/>
          <w:bCs/>
          <w:i/>
          <w:iCs/>
          <w:color w:val="FF0000"/>
        </w:rPr>
        <w:t>change</w:t>
      </w:r>
      <w:r w:rsidRPr="00005B75">
        <w:rPr>
          <w:rFonts w:ascii="Century Gothic" w:hAnsi="Century Gothic"/>
          <w:i/>
          <w:iCs/>
        </w:rPr>
        <w:t xml:space="preserve">. He can’t wait to get back to his </w:t>
      </w:r>
      <w:r w:rsidRPr="00DA278F">
        <w:rPr>
          <w:rFonts w:ascii="Century Gothic" w:hAnsi="Century Gothic"/>
          <w:b/>
          <w:bCs/>
          <w:i/>
          <w:iCs/>
          <w:color w:val="4C94D8" w:themeColor="text2" w:themeTint="80"/>
        </w:rPr>
        <w:t xml:space="preserve">grey concrete </w:t>
      </w:r>
      <w:r w:rsidRPr="00005B75">
        <w:rPr>
          <w:rFonts w:ascii="Century Gothic" w:hAnsi="Century Gothic"/>
          <w:b/>
          <w:bCs/>
          <w:i/>
          <w:iCs/>
          <w:color w:val="FF0000"/>
        </w:rPr>
        <w:t>seat</w:t>
      </w:r>
      <w:r w:rsidRPr="00005B75">
        <w:rPr>
          <w:rFonts w:ascii="Century Gothic" w:hAnsi="Century Gothic"/>
          <w:i/>
          <w:iCs/>
          <w:color w:val="FF0000"/>
        </w:rPr>
        <w:t xml:space="preserve"> </w:t>
      </w:r>
      <w:r w:rsidRPr="00005B75">
        <w:rPr>
          <w:rFonts w:ascii="Century Gothic" w:hAnsi="Century Gothic"/>
          <w:i/>
          <w:iCs/>
        </w:rPr>
        <w:t xml:space="preserve">to </w:t>
      </w:r>
      <w:proofErr w:type="gramStart"/>
      <w:r w:rsidRPr="00EF00D0">
        <w:rPr>
          <w:rFonts w:ascii="Century Gothic" w:hAnsi="Century Gothic"/>
          <w:i/>
          <w:iCs/>
        </w:rPr>
        <w:t>open</w:t>
      </w:r>
      <w:r w:rsidRPr="00EF00D0">
        <w:rPr>
          <w:rFonts w:ascii="Century Gothic" w:hAnsi="Century Gothic"/>
          <w:b/>
          <w:bCs/>
          <w:i/>
          <w:iCs/>
        </w:rPr>
        <w:t xml:space="preserve"> </w:t>
      </w:r>
      <w:r w:rsidRPr="00EF00D0">
        <w:rPr>
          <w:rFonts w:ascii="Century Gothic" w:hAnsi="Century Gothic"/>
          <w:i/>
          <w:iCs/>
        </w:rPr>
        <w:t>up</w:t>
      </w:r>
      <w:proofErr w:type="gramEnd"/>
      <w:r w:rsidRPr="00EF00D0">
        <w:rPr>
          <w:rFonts w:ascii="Century Gothic" w:hAnsi="Century Gothic"/>
          <w:i/>
          <w:iCs/>
        </w:rPr>
        <w:t xml:space="preserve"> </w:t>
      </w:r>
      <w:r w:rsidRPr="00005B75">
        <w:rPr>
          <w:rFonts w:ascii="Century Gothic" w:hAnsi="Century Gothic"/>
          <w:i/>
          <w:iCs/>
        </w:rPr>
        <w:t xml:space="preserve">the </w:t>
      </w:r>
      <w:r w:rsidRPr="00DA278F">
        <w:rPr>
          <w:rFonts w:ascii="Century Gothic" w:hAnsi="Century Gothic"/>
          <w:b/>
          <w:bCs/>
          <w:i/>
          <w:iCs/>
          <w:color w:val="4C94D8" w:themeColor="text2" w:themeTint="80"/>
        </w:rPr>
        <w:t xml:space="preserve">brown paper </w:t>
      </w:r>
      <w:r w:rsidRPr="00005B75">
        <w:rPr>
          <w:rFonts w:ascii="Century Gothic" w:hAnsi="Century Gothic"/>
          <w:b/>
          <w:bCs/>
          <w:i/>
          <w:iCs/>
          <w:color w:val="FF0000"/>
        </w:rPr>
        <w:t>package</w:t>
      </w:r>
      <w:r w:rsidRPr="00005B75">
        <w:rPr>
          <w:rFonts w:ascii="Century Gothic" w:hAnsi="Century Gothic"/>
          <w:i/>
          <w:iCs/>
        </w:rPr>
        <w:t xml:space="preserve">. He </w:t>
      </w:r>
      <w:r w:rsidRPr="00EF00D0">
        <w:rPr>
          <w:rFonts w:ascii="Century Gothic" w:hAnsi="Century Gothic"/>
          <w:i/>
          <w:iCs/>
        </w:rPr>
        <w:t xml:space="preserve">pushes </w:t>
      </w:r>
      <w:r w:rsidRPr="00005B75">
        <w:rPr>
          <w:rFonts w:ascii="Century Gothic" w:hAnsi="Century Gothic"/>
          <w:i/>
          <w:iCs/>
        </w:rPr>
        <w:t xml:space="preserve">the </w:t>
      </w:r>
      <w:r w:rsidRPr="00005B75">
        <w:rPr>
          <w:rFonts w:ascii="Century Gothic" w:hAnsi="Century Gothic"/>
          <w:b/>
          <w:bCs/>
          <w:i/>
          <w:iCs/>
          <w:color w:val="FF0000"/>
        </w:rPr>
        <w:t>pie</w:t>
      </w:r>
      <w:r w:rsidRPr="00005B75">
        <w:rPr>
          <w:rFonts w:ascii="Century Gothic" w:hAnsi="Century Gothic"/>
          <w:i/>
          <w:iCs/>
          <w:color w:val="FF0000"/>
        </w:rPr>
        <w:t xml:space="preserve"> </w:t>
      </w:r>
      <w:r w:rsidRPr="00005B75">
        <w:rPr>
          <w:rFonts w:ascii="Century Gothic" w:hAnsi="Century Gothic"/>
          <w:i/>
          <w:iCs/>
        </w:rPr>
        <w:t xml:space="preserve">halfway up the </w:t>
      </w:r>
      <w:r w:rsidRPr="00005B75">
        <w:rPr>
          <w:rFonts w:ascii="Century Gothic" w:hAnsi="Century Gothic"/>
          <w:b/>
          <w:bCs/>
          <w:i/>
          <w:iCs/>
          <w:color w:val="FF0000"/>
        </w:rPr>
        <w:t>bag</w:t>
      </w:r>
      <w:r w:rsidRPr="00005B75">
        <w:rPr>
          <w:rFonts w:ascii="Century Gothic" w:hAnsi="Century Gothic"/>
          <w:i/>
          <w:iCs/>
        </w:rPr>
        <w:t xml:space="preserve">, the </w:t>
      </w:r>
      <w:r w:rsidRPr="00DA278F">
        <w:rPr>
          <w:rFonts w:ascii="Century Gothic" w:hAnsi="Century Gothic"/>
          <w:b/>
          <w:bCs/>
          <w:i/>
          <w:iCs/>
          <w:color w:val="4C94D8" w:themeColor="text2" w:themeTint="80"/>
        </w:rPr>
        <w:t xml:space="preserve">blood red </w:t>
      </w:r>
      <w:r w:rsidRPr="00005B75">
        <w:rPr>
          <w:rFonts w:ascii="Century Gothic" w:hAnsi="Century Gothic"/>
          <w:b/>
          <w:bCs/>
          <w:i/>
          <w:iCs/>
          <w:color w:val="FF0000"/>
        </w:rPr>
        <w:t xml:space="preserve">sauce </w:t>
      </w:r>
      <w:r w:rsidRPr="00EF00D0">
        <w:rPr>
          <w:rFonts w:ascii="Century Gothic" w:hAnsi="Century Gothic"/>
          <w:i/>
          <w:iCs/>
        </w:rPr>
        <w:t xml:space="preserve">dripping </w:t>
      </w:r>
      <w:r w:rsidRPr="00005B75">
        <w:rPr>
          <w:rFonts w:ascii="Century Gothic" w:hAnsi="Century Gothic"/>
          <w:i/>
          <w:iCs/>
        </w:rPr>
        <w:t xml:space="preserve">down his </w:t>
      </w:r>
      <w:r w:rsidRPr="00005B75">
        <w:rPr>
          <w:rFonts w:ascii="Century Gothic" w:hAnsi="Century Gothic"/>
          <w:b/>
          <w:bCs/>
          <w:i/>
          <w:iCs/>
          <w:color w:val="FF0000"/>
        </w:rPr>
        <w:t>hand</w:t>
      </w:r>
      <w:r w:rsidRPr="00005B75">
        <w:rPr>
          <w:rFonts w:ascii="Century Gothic" w:hAnsi="Century Gothic"/>
          <w:i/>
          <w:iCs/>
        </w:rPr>
        <w:t xml:space="preserve">.  </w:t>
      </w:r>
    </w:p>
    <w:p w14:paraId="3501BCFC" w14:textId="230836CF" w:rsidR="00005B75" w:rsidRPr="00005B75" w:rsidRDefault="00005B75" w:rsidP="0076657C">
      <w:pPr>
        <w:ind w:left="360"/>
        <w:jc w:val="both"/>
        <w:rPr>
          <w:rFonts w:ascii="Century Gothic" w:hAnsi="Century Gothic"/>
          <w:i/>
          <w:iCs/>
        </w:rPr>
      </w:pPr>
      <w:r w:rsidRPr="00005B75">
        <w:rPr>
          <w:rFonts w:ascii="Century Gothic" w:hAnsi="Century Gothic"/>
          <w:i/>
          <w:iCs/>
        </w:rPr>
        <w:t xml:space="preserve">Suddenly - </w:t>
      </w:r>
    </w:p>
    <w:p w14:paraId="1EBBDBAD" w14:textId="4F00B2F5" w:rsidR="00005B75" w:rsidRPr="00005B75" w:rsidRDefault="00005B75" w:rsidP="0076657C">
      <w:pPr>
        <w:ind w:left="360"/>
        <w:jc w:val="both"/>
        <w:rPr>
          <w:rFonts w:ascii="Century Gothic" w:hAnsi="Century Gothic"/>
          <w:i/>
          <w:iCs/>
        </w:rPr>
      </w:pPr>
      <w:r w:rsidRPr="00005B75">
        <w:rPr>
          <w:rFonts w:ascii="Century Gothic" w:hAnsi="Century Gothic"/>
          <w:i/>
          <w:iCs/>
        </w:rPr>
        <w:t>“Oi!”</w:t>
      </w:r>
    </w:p>
    <w:p w14:paraId="27E7444E" w14:textId="7604BD9F" w:rsidR="00005B75" w:rsidRPr="00005B75" w:rsidRDefault="00005B75" w:rsidP="0076657C">
      <w:pPr>
        <w:ind w:left="360"/>
        <w:jc w:val="both"/>
        <w:rPr>
          <w:rFonts w:ascii="Century Gothic" w:hAnsi="Century Gothic"/>
          <w:i/>
          <w:iCs/>
        </w:rPr>
      </w:pPr>
      <w:r w:rsidRPr="00005B75">
        <w:rPr>
          <w:rFonts w:ascii="Century Gothic" w:hAnsi="Century Gothic"/>
          <w:i/>
          <w:iCs/>
        </w:rPr>
        <w:t xml:space="preserve">Someone </w:t>
      </w:r>
      <w:r w:rsidRPr="00EF00D0">
        <w:rPr>
          <w:rFonts w:ascii="Century Gothic" w:hAnsi="Century Gothic"/>
          <w:i/>
          <w:iCs/>
        </w:rPr>
        <w:t xml:space="preserve">bumps </w:t>
      </w:r>
      <w:r w:rsidRPr="00005B75">
        <w:rPr>
          <w:rFonts w:ascii="Century Gothic" w:hAnsi="Century Gothic"/>
          <w:i/>
          <w:iCs/>
        </w:rPr>
        <w:t xml:space="preserve">into him! He </w:t>
      </w:r>
      <w:r w:rsidRPr="00EF00D0">
        <w:rPr>
          <w:rFonts w:ascii="Century Gothic" w:hAnsi="Century Gothic"/>
          <w:i/>
          <w:iCs/>
        </w:rPr>
        <w:t xml:space="preserve">drops </w:t>
      </w:r>
      <w:r w:rsidRPr="00005B75">
        <w:rPr>
          <w:rFonts w:ascii="Century Gothic" w:hAnsi="Century Gothic"/>
          <w:i/>
          <w:iCs/>
        </w:rPr>
        <w:t xml:space="preserve">the </w:t>
      </w:r>
      <w:r w:rsidRPr="00005B75">
        <w:rPr>
          <w:rFonts w:ascii="Century Gothic" w:hAnsi="Century Gothic"/>
          <w:b/>
          <w:bCs/>
          <w:i/>
          <w:iCs/>
          <w:color w:val="FF0000"/>
        </w:rPr>
        <w:t>pie</w:t>
      </w:r>
      <w:r w:rsidRPr="00005B75">
        <w:rPr>
          <w:rFonts w:ascii="Century Gothic" w:hAnsi="Century Gothic"/>
          <w:i/>
          <w:iCs/>
        </w:rPr>
        <w:t>.</w:t>
      </w:r>
    </w:p>
    <w:p w14:paraId="6E34309C" w14:textId="49CC97DF" w:rsidR="00005B75" w:rsidRDefault="00005B75" w:rsidP="0076657C">
      <w:pPr>
        <w:ind w:left="360"/>
        <w:jc w:val="both"/>
        <w:rPr>
          <w:rFonts w:ascii="Century Gothic" w:hAnsi="Century Gothic"/>
          <w:i/>
          <w:iCs/>
        </w:rPr>
      </w:pPr>
      <w:r w:rsidRPr="00005B75">
        <w:rPr>
          <w:rFonts w:ascii="Century Gothic" w:hAnsi="Century Gothic"/>
          <w:i/>
          <w:iCs/>
        </w:rPr>
        <w:t xml:space="preserve">“That was a </w:t>
      </w:r>
      <w:r w:rsidRPr="00DA278F">
        <w:rPr>
          <w:rFonts w:ascii="Century Gothic" w:hAnsi="Century Gothic"/>
          <w:b/>
          <w:bCs/>
          <w:i/>
          <w:iCs/>
          <w:color w:val="4C94D8" w:themeColor="text2" w:themeTint="80"/>
        </w:rPr>
        <w:t>thirteen</w:t>
      </w:r>
      <w:r w:rsidRPr="00EF00D0">
        <w:rPr>
          <w:rFonts w:ascii="Century Gothic" w:hAnsi="Century Gothic"/>
          <w:b/>
          <w:bCs/>
          <w:i/>
          <w:iCs/>
          <w:color w:val="00B050"/>
        </w:rPr>
        <w:t>-</w:t>
      </w:r>
      <w:r w:rsidRPr="00DA278F">
        <w:rPr>
          <w:rFonts w:ascii="Century Gothic" w:hAnsi="Century Gothic"/>
          <w:b/>
          <w:bCs/>
          <w:i/>
          <w:iCs/>
          <w:color w:val="4C94D8" w:themeColor="text2" w:themeTint="80"/>
        </w:rPr>
        <w:t xml:space="preserve">dollar </w:t>
      </w:r>
      <w:r w:rsidRPr="00EF00D0">
        <w:rPr>
          <w:rFonts w:ascii="Century Gothic" w:hAnsi="Century Gothic"/>
          <w:b/>
          <w:bCs/>
          <w:i/>
          <w:iCs/>
          <w:color w:val="FF0000"/>
        </w:rPr>
        <w:t>pie</w:t>
      </w:r>
      <w:r w:rsidRPr="00005B75">
        <w:rPr>
          <w:rFonts w:ascii="Century Gothic" w:hAnsi="Century Gothic"/>
          <w:i/>
          <w:iCs/>
        </w:rPr>
        <w:t xml:space="preserve">!” he </w:t>
      </w:r>
      <w:r w:rsidRPr="00EF00D0">
        <w:rPr>
          <w:rFonts w:ascii="Century Gothic" w:hAnsi="Century Gothic"/>
          <w:i/>
          <w:iCs/>
        </w:rPr>
        <w:t>yells</w:t>
      </w:r>
      <w:r w:rsidRPr="00005B75">
        <w:rPr>
          <w:rFonts w:ascii="Century Gothic" w:hAnsi="Century Gothic"/>
          <w:i/>
          <w:iCs/>
        </w:rPr>
        <w:t xml:space="preserve">. </w:t>
      </w:r>
    </w:p>
    <w:p w14:paraId="618F0133" w14:textId="1AA76823" w:rsidR="0076657C" w:rsidRPr="0047344A" w:rsidRDefault="00005B75" w:rsidP="0047344A">
      <w:pPr>
        <w:ind w:left="360"/>
        <w:rPr>
          <w:rFonts w:ascii="Century Gothic" w:hAnsi="Century Gothic"/>
          <w:b/>
          <w:bCs/>
          <w:color w:val="FF0000"/>
        </w:rPr>
      </w:pPr>
      <w:r w:rsidRPr="00005B75">
        <w:rPr>
          <w:rFonts w:ascii="Century Gothic" w:hAnsi="Century Gothic"/>
          <w:b/>
          <w:bCs/>
          <w:color w:val="FF0000"/>
        </w:rPr>
        <w:t>Noun</w:t>
      </w:r>
      <w:r w:rsidR="0047344A">
        <w:rPr>
          <w:rFonts w:ascii="Century Gothic" w:hAnsi="Century Gothic"/>
          <w:b/>
          <w:bCs/>
          <w:color w:val="FF0000"/>
        </w:rPr>
        <w:t xml:space="preserve">     </w:t>
      </w:r>
      <w:r w:rsidRPr="00DA278F">
        <w:rPr>
          <w:rFonts w:ascii="Century Gothic" w:hAnsi="Century Gothic"/>
          <w:b/>
          <w:bCs/>
          <w:color w:val="4C94D8" w:themeColor="text2" w:themeTint="80"/>
        </w:rPr>
        <w:t>Adjective</w:t>
      </w:r>
    </w:p>
    <w:p w14:paraId="6C53C90E" w14:textId="0577D765" w:rsidR="00EC363E" w:rsidRPr="0076657C" w:rsidRDefault="00CF6DD9" w:rsidP="0076657C">
      <w:pPr>
        <w:ind w:left="360"/>
        <w:rPr>
          <w:rFonts w:ascii="Century Gothic" w:hAnsi="Century Gothic"/>
          <w:b/>
          <w:color w:val="00B050"/>
        </w:rPr>
      </w:pPr>
      <w:r>
        <w:rPr>
          <w:rFonts w:ascii="Century Gothic" w:hAnsi="Century Gothic"/>
          <w:noProof/>
          <w:color w:val="000000" w:themeColor="text1"/>
          <w14:ligatures w14:val="standardContextual"/>
        </w:rPr>
        <w:lastRenderedPageBreak/>
        <w:drawing>
          <wp:anchor distT="0" distB="0" distL="114300" distR="114300" simplePos="0" relativeHeight="251658247" behindDoc="1" locked="0" layoutInCell="1" allowOverlap="1" wp14:anchorId="4A9EAD36" wp14:editId="09AAE262">
            <wp:simplePos x="0" y="0"/>
            <wp:positionH relativeFrom="column">
              <wp:posOffset>-390525</wp:posOffset>
            </wp:positionH>
            <wp:positionV relativeFrom="paragraph">
              <wp:posOffset>234950</wp:posOffset>
            </wp:positionV>
            <wp:extent cx="447675" cy="447675"/>
            <wp:effectExtent l="0" t="0" r="9525" b="9525"/>
            <wp:wrapTight wrapText="bothSides">
              <wp:wrapPolygon edited="0">
                <wp:start x="7353" y="0"/>
                <wp:lineTo x="919" y="16545"/>
                <wp:lineTo x="5515" y="21140"/>
                <wp:lineTo x="15626" y="21140"/>
                <wp:lineTo x="21140" y="16545"/>
                <wp:lineTo x="12868" y="0"/>
                <wp:lineTo x="7353" y="0"/>
              </wp:wrapPolygon>
            </wp:wrapTight>
            <wp:docPr id="1873366759" name="Graphic 1"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66759" name="Graphic 1873366759" descr="Group brainstorm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447675" cy="447675"/>
                    </a:xfrm>
                    <a:prstGeom prst="rect">
                      <a:avLst/>
                    </a:prstGeom>
                  </pic:spPr>
                </pic:pic>
              </a:graphicData>
            </a:graphic>
          </wp:anchor>
        </w:drawing>
      </w:r>
    </w:p>
    <w:p w14:paraId="66854ED1" w14:textId="0039A2B1" w:rsidR="004A39EA" w:rsidRPr="0076657C" w:rsidRDefault="004A39EA" w:rsidP="004A39EA">
      <w:pPr>
        <w:pStyle w:val="ListParagraph"/>
        <w:numPr>
          <w:ilvl w:val="0"/>
          <w:numId w:val="2"/>
        </w:numPr>
        <w:jc w:val="both"/>
        <w:rPr>
          <w:rFonts w:ascii="Century Gothic" w:hAnsi="Century Gothic"/>
          <w:color w:val="000000" w:themeColor="text1"/>
        </w:rPr>
      </w:pPr>
      <w:r>
        <w:rPr>
          <w:rFonts w:ascii="Century Gothic" w:hAnsi="Century Gothic"/>
          <w:color w:val="000000" w:themeColor="text1"/>
        </w:rPr>
        <w:t>Using the activity page t</w:t>
      </w:r>
      <w:r w:rsidR="00CF6DD9" w:rsidRPr="00CF6DD9">
        <w:rPr>
          <w:rFonts w:ascii="Century Gothic" w:hAnsi="Century Gothic"/>
          <w:color w:val="000000" w:themeColor="text1"/>
        </w:rPr>
        <w:t>he students will be asked to brainstorm with Alice and Sher Rill to see if they can come up with</w:t>
      </w:r>
      <w:r w:rsidR="00CF6DD9">
        <w:rPr>
          <w:rFonts w:ascii="Century Gothic" w:hAnsi="Century Gothic"/>
          <w:color w:val="000000" w:themeColor="text1"/>
        </w:rPr>
        <w:t xml:space="preserve"> some other ways to describe the nouns highlighted in the passage using sensory imagery other than sight. </w:t>
      </w:r>
    </w:p>
    <w:p w14:paraId="7A103D35" w14:textId="3BF501A3" w:rsidR="00CF6DD9" w:rsidRPr="00CF6DD9" w:rsidRDefault="00CF6DD9" w:rsidP="00C301B8">
      <w:pPr>
        <w:jc w:val="both"/>
        <w:rPr>
          <w:rFonts w:ascii="Century Gothic" w:hAnsi="Century Gothic"/>
          <w:b/>
          <w:bCs/>
          <w:color w:val="000000" w:themeColor="text1"/>
        </w:rPr>
      </w:pPr>
      <w:r>
        <w:rPr>
          <w:noProof/>
        </w:rPr>
        <w:drawing>
          <wp:anchor distT="0" distB="0" distL="114300" distR="114300" simplePos="0" relativeHeight="251658241" behindDoc="1" locked="0" layoutInCell="1" allowOverlap="1" wp14:anchorId="67E37A49" wp14:editId="63D8D987">
            <wp:simplePos x="0" y="0"/>
            <wp:positionH relativeFrom="leftMargin">
              <wp:posOffset>571500</wp:posOffset>
            </wp:positionH>
            <wp:positionV relativeFrom="paragraph">
              <wp:posOffset>119380</wp:posOffset>
            </wp:positionV>
            <wp:extent cx="400050" cy="400050"/>
            <wp:effectExtent l="0" t="0" r="0" b="0"/>
            <wp:wrapTight wrapText="bothSides">
              <wp:wrapPolygon edited="0">
                <wp:start x="14400" y="0"/>
                <wp:lineTo x="7200" y="9257"/>
                <wp:lineTo x="0" y="16457"/>
                <wp:lineTo x="0" y="20571"/>
                <wp:lineTo x="4114" y="20571"/>
                <wp:lineTo x="8229" y="17486"/>
                <wp:lineTo x="20571" y="4114"/>
                <wp:lineTo x="18514" y="0"/>
                <wp:lineTo x="14400" y="0"/>
              </wp:wrapPolygon>
            </wp:wrapTight>
            <wp:docPr id="381203117" name="Graphic 2" descr="Penc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03117" name="Graphic 381203117" descr="Pencil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00050" cy="400050"/>
                    </a:xfrm>
                    <a:prstGeom prst="rect">
                      <a:avLst/>
                    </a:prstGeom>
                  </pic:spPr>
                </pic:pic>
              </a:graphicData>
            </a:graphic>
            <wp14:sizeRelH relativeFrom="margin">
              <wp14:pctWidth>0</wp14:pctWidth>
            </wp14:sizeRelH>
            <wp14:sizeRelV relativeFrom="margin">
              <wp14:pctHeight>0</wp14:pctHeight>
            </wp14:sizeRelV>
          </wp:anchor>
        </w:drawing>
      </w:r>
    </w:p>
    <w:p w14:paraId="0C5025F4" w14:textId="62C9CD9C" w:rsidR="00EF00D0" w:rsidRPr="00DA278F" w:rsidRDefault="00CF6DD9" w:rsidP="00EF00D0">
      <w:pPr>
        <w:pStyle w:val="ListParagraph"/>
        <w:numPr>
          <w:ilvl w:val="0"/>
          <w:numId w:val="2"/>
        </w:numPr>
        <w:jc w:val="both"/>
        <w:rPr>
          <w:rFonts w:ascii="Century Gothic" w:hAnsi="Century Gothic"/>
          <w:b/>
          <w:bCs/>
          <w:color w:val="000000" w:themeColor="text1"/>
        </w:rPr>
      </w:pPr>
      <w:r>
        <w:rPr>
          <w:rFonts w:ascii="Century Gothic" w:hAnsi="Century Gothic"/>
          <w:color w:val="000000" w:themeColor="text1"/>
        </w:rPr>
        <w:t xml:space="preserve">The students will then be invited to rewrite at least one line of the passage to include more sensory imagery. </w:t>
      </w:r>
    </w:p>
    <w:p w14:paraId="34630EBB" w14:textId="2F3DB0E9" w:rsidR="00BB5E38" w:rsidRDefault="0076657C">
      <w:pPr>
        <w:spacing w:line="278" w:lineRule="auto"/>
        <w:rPr>
          <w:rFonts w:ascii="Century Gothic" w:hAnsi="Century Gothic"/>
          <w:color w:val="000000" w:themeColor="text1"/>
        </w:rPr>
      </w:pPr>
      <w:r>
        <w:rPr>
          <w:noProof/>
          <w14:ligatures w14:val="standardContextual"/>
        </w:rPr>
        <w:drawing>
          <wp:anchor distT="0" distB="0" distL="114300" distR="114300" simplePos="0" relativeHeight="251658249" behindDoc="0" locked="0" layoutInCell="1" allowOverlap="1" wp14:anchorId="58BA28C9" wp14:editId="677C295D">
            <wp:simplePos x="0" y="0"/>
            <wp:positionH relativeFrom="column">
              <wp:posOffset>0</wp:posOffset>
            </wp:positionH>
            <wp:positionV relativeFrom="paragraph">
              <wp:posOffset>355600</wp:posOffset>
            </wp:positionV>
            <wp:extent cx="5731510" cy="3159125"/>
            <wp:effectExtent l="0" t="0" r="2540" b="3175"/>
            <wp:wrapSquare wrapText="bothSides"/>
            <wp:docPr id="193938600" name="Picture 1" descr="A diagram of a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8600" name="Picture 1" descr="A diagram of a bag&#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31510" cy="3159125"/>
                    </a:xfrm>
                    <a:prstGeom prst="rect">
                      <a:avLst/>
                    </a:prstGeom>
                  </pic:spPr>
                </pic:pic>
              </a:graphicData>
            </a:graphic>
          </wp:anchor>
        </w:drawing>
      </w:r>
      <w:r w:rsidR="00BB5E38">
        <w:rPr>
          <w:rFonts w:ascii="Century Gothic" w:hAnsi="Century Gothic"/>
          <w:color w:val="000000" w:themeColor="text1"/>
        </w:rPr>
        <w:br w:type="page"/>
      </w:r>
    </w:p>
    <w:p w14:paraId="5738FA31" w14:textId="45FA2845" w:rsidR="00BB5E38" w:rsidRPr="00EC363E" w:rsidRDefault="00BB5E38" w:rsidP="00BB5E38">
      <w:pPr>
        <w:pStyle w:val="Title"/>
        <w:jc w:val="center"/>
        <w:rPr>
          <w:rFonts w:ascii="Century Gothic" w:hAnsi="Century Gothic"/>
          <w:b/>
          <w:bCs/>
          <w:sz w:val="36"/>
          <w:szCs w:val="36"/>
        </w:rPr>
      </w:pPr>
      <w:r>
        <w:rPr>
          <w:rFonts w:ascii="Century Gothic" w:hAnsi="Century Gothic"/>
          <w:b/>
          <w:bCs/>
          <w:sz w:val="36"/>
          <w:szCs w:val="36"/>
        </w:rPr>
        <w:lastRenderedPageBreak/>
        <w:t>Activity</w:t>
      </w:r>
      <w:r w:rsidRPr="00EC363E">
        <w:rPr>
          <w:rFonts w:ascii="Century Gothic" w:hAnsi="Century Gothic"/>
          <w:b/>
          <w:bCs/>
          <w:sz w:val="36"/>
          <w:szCs w:val="36"/>
        </w:rPr>
        <w:t xml:space="preserve"> </w:t>
      </w:r>
      <w:r>
        <w:rPr>
          <w:rFonts w:ascii="Century Gothic" w:hAnsi="Century Gothic"/>
          <w:b/>
          <w:bCs/>
          <w:sz w:val="36"/>
          <w:szCs w:val="36"/>
        </w:rPr>
        <w:t>2</w:t>
      </w:r>
      <w:r w:rsidRPr="00EC363E">
        <w:rPr>
          <w:rFonts w:ascii="Century Gothic" w:hAnsi="Century Gothic"/>
          <w:b/>
          <w:bCs/>
          <w:sz w:val="36"/>
          <w:szCs w:val="36"/>
        </w:rPr>
        <w:t xml:space="preserve">: </w:t>
      </w:r>
      <w:r w:rsidR="00906172">
        <w:rPr>
          <w:rFonts w:ascii="Century Gothic" w:hAnsi="Century Gothic"/>
          <w:b/>
          <w:bCs/>
          <w:sz w:val="36"/>
          <w:szCs w:val="36"/>
        </w:rPr>
        <w:t>Illustrate your guernsey!</w:t>
      </w:r>
    </w:p>
    <w:p w14:paraId="3FE316F9" w14:textId="77777777" w:rsidR="00BB5E38" w:rsidRPr="0098318C" w:rsidRDefault="00BB5E38" w:rsidP="00BB5E38">
      <w:pPr>
        <w:jc w:val="center"/>
        <w:rPr>
          <w:rFonts w:ascii="Century Gothic" w:hAnsi="Century Gothic"/>
          <w:b/>
          <w:bCs/>
          <w:color w:val="BF4E14" w:themeColor="accent2" w:themeShade="BF"/>
        </w:rPr>
      </w:pPr>
    </w:p>
    <w:tbl>
      <w:tblPr>
        <w:tblStyle w:val="GridTable4-Accent1"/>
        <w:tblW w:w="9351" w:type="dxa"/>
        <w:tblLook w:val="04A0" w:firstRow="1" w:lastRow="0" w:firstColumn="1" w:lastColumn="0" w:noHBand="0" w:noVBand="1"/>
      </w:tblPr>
      <w:tblGrid>
        <w:gridCol w:w="1555"/>
        <w:gridCol w:w="7796"/>
      </w:tblGrid>
      <w:tr w:rsidR="00BB5E38" w:rsidRPr="0098318C" w14:paraId="7389421D" w14:textId="77777777" w:rsidTr="00432A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5F51AE3" w14:textId="77777777" w:rsidR="00BB5E38" w:rsidRPr="0098406F" w:rsidRDefault="00BB5E38" w:rsidP="00432A85">
            <w:pPr>
              <w:rPr>
                <w:rFonts w:ascii="Century Gothic" w:hAnsi="Century Gothic"/>
              </w:rPr>
            </w:pPr>
            <w:r w:rsidRPr="0098406F">
              <w:rPr>
                <w:rFonts w:ascii="Century Gothic" w:hAnsi="Century Gothic"/>
              </w:rPr>
              <w:t>Learning Intention</w:t>
            </w:r>
          </w:p>
        </w:tc>
        <w:tc>
          <w:tcPr>
            <w:tcW w:w="7796" w:type="dxa"/>
            <w:vAlign w:val="center"/>
          </w:tcPr>
          <w:p w14:paraId="2715346F" w14:textId="0B2C199E" w:rsidR="00BB5E38" w:rsidRPr="0098406F" w:rsidRDefault="00BB5E38" w:rsidP="00432A85">
            <w:pPr>
              <w:cnfStyle w:val="100000000000" w:firstRow="1" w:lastRow="0" w:firstColumn="0" w:lastColumn="0" w:oddVBand="0" w:evenVBand="0" w:oddHBand="0" w:evenHBand="0" w:firstRowFirstColumn="0" w:firstRowLastColumn="0" w:lastRowFirstColumn="0" w:lastRowLastColumn="0"/>
              <w:rPr>
                <w:rFonts w:ascii="Century Gothic" w:hAnsi="Century Gothic"/>
                <w:i/>
                <w:iCs/>
              </w:rPr>
            </w:pPr>
            <w:r w:rsidRPr="0098406F">
              <w:rPr>
                <w:rFonts w:ascii="Century Gothic" w:hAnsi="Century Gothic"/>
              </w:rPr>
              <w:t xml:space="preserve">We are learning to: </w:t>
            </w:r>
            <w:r w:rsidR="008E4D55" w:rsidRPr="0098406F">
              <w:rPr>
                <w:rFonts w:ascii="Century Gothic" w:hAnsi="Century Gothic"/>
              </w:rPr>
              <w:t xml:space="preserve">draw </w:t>
            </w:r>
            <w:r w:rsidRPr="0098406F">
              <w:rPr>
                <w:rFonts w:ascii="Century Gothic" w:hAnsi="Century Gothic"/>
              </w:rPr>
              <w:t xml:space="preserve">a </w:t>
            </w:r>
            <w:r w:rsidR="008E4D55" w:rsidRPr="0098406F">
              <w:rPr>
                <w:rFonts w:ascii="Century Gothic" w:hAnsi="Century Gothic"/>
              </w:rPr>
              <w:t>f</w:t>
            </w:r>
            <w:r w:rsidRPr="0098406F">
              <w:rPr>
                <w:rFonts w:ascii="Century Gothic" w:hAnsi="Century Gothic"/>
              </w:rPr>
              <w:t xml:space="preserve">ootball </w:t>
            </w:r>
            <w:r w:rsidR="008E4D55" w:rsidRPr="0098406F">
              <w:rPr>
                <w:rFonts w:ascii="Century Gothic" w:hAnsi="Century Gothic"/>
              </w:rPr>
              <w:t>guernsey</w:t>
            </w:r>
            <w:r w:rsidRPr="0098406F">
              <w:rPr>
                <w:rFonts w:ascii="Century Gothic" w:hAnsi="Century Gothic"/>
              </w:rPr>
              <w:t xml:space="preserve"> using </w:t>
            </w:r>
            <w:r w:rsidR="00247F68" w:rsidRPr="0098406F">
              <w:rPr>
                <w:rFonts w:ascii="Century Gothic" w:hAnsi="Century Gothic"/>
              </w:rPr>
              <w:t>the dynamic grid method</w:t>
            </w:r>
          </w:p>
        </w:tc>
      </w:tr>
      <w:tr w:rsidR="00BB5E38" w:rsidRPr="0098318C" w14:paraId="3E9DB5FB" w14:textId="77777777" w:rsidTr="00432A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73BA50C9" w14:textId="77777777" w:rsidR="00BB5E38" w:rsidRPr="0098406F" w:rsidRDefault="00BB5E38" w:rsidP="00432A85">
            <w:pPr>
              <w:rPr>
                <w:rFonts w:ascii="Century Gothic" w:hAnsi="Century Gothic"/>
                <w:color w:val="000000" w:themeColor="text1"/>
              </w:rPr>
            </w:pPr>
            <w:r w:rsidRPr="0098406F">
              <w:rPr>
                <w:rFonts w:ascii="Century Gothic" w:hAnsi="Century Gothic"/>
                <w:color w:val="000000" w:themeColor="text1"/>
              </w:rPr>
              <w:t>Success Criteria</w:t>
            </w:r>
          </w:p>
        </w:tc>
        <w:tc>
          <w:tcPr>
            <w:tcW w:w="7796" w:type="dxa"/>
          </w:tcPr>
          <w:p w14:paraId="4DBA31C5" w14:textId="77777777" w:rsidR="00BB5E38" w:rsidRPr="0098406F" w:rsidRDefault="00BB5E38" w:rsidP="00432A85">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rPr>
            </w:pPr>
            <w:r w:rsidRPr="0098406F">
              <w:rPr>
                <w:rFonts w:ascii="Century Gothic" w:hAnsi="Century Gothic"/>
                <w:b/>
                <w:bCs/>
                <w:color w:val="000000" w:themeColor="text1"/>
              </w:rPr>
              <w:t>I can:</w:t>
            </w:r>
          </w:p>
          <w:p w14:paraId="7B142B0E" w14:textId="18300AA9" w:rsidR="00BB5E38" w:rsidRPr="0098406F" w:rsidRDefault="00247F68" w:rsidP="00432A85">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rFonts w:ascii="Century Gothic" w:eastAsia="Corbel" w:hAnsi="Century Gothic" w:cs="Corbel"/>
              </w:rPr>
            </w:pPr>
            <w:r w:rsidRPr="0098406F">
              <w:rPr>
                <w:rFonts w:ascii="Century Gothic" w:eastAsia="Corbel" w:hAnsi="Century Gothic" w:cs="Corbel"/>
              </w:rPr>
              <w:t>Explain how a dynamic grid works</w:t>
            </w:r>
          </w:p>
          <w:p w14:paraId="76E0C7AF" w14:textId="13586355" w:rsidR="00247F68" w:rsidRPr="0098406F" w:rsidRDefault="00247F68" w:rsidP="00432A85">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rFonts w:ascii="Century Gothic" w:eastAsia="Corbel" w:hAnsi="Century Gothic" w:cs="Corbel"/>
              </w:rPr>
            </w:pPr>
            <w:r w:rsidRPr="0098406F">
              <w:rPr>
                <w:rFonts w:ascii="Century Gothic" w:eastAsia="Corbel" w:hAnsi="Century Gothic" w:cs="Corbel"/>
              </w:rPr>
              <w:t>Follow along with the illustrator</w:t>
            </w:r>
          </w:p>
          <w:p w14:paraId="4FC4A5C8" w14:textId="622DC782" w:rsidR="00BB5E38" w:rsidRPr="0098406F" w:rsidRDefault="00247F68" w:rsidP="00432A85">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rFonts w:ascii="Century Gothic" w:eastAsia="Corbel" w:hAnsi="Century Gothic" w:cs="Corbel"/>
              </w:rPr>
            </w:pPr>
            <w:r w:rsidRPr="0098406F">
              <w:rPr>
                <w:rFonts w:ascii="Century Gothic" w:eastAsia="Corbel" w:hAnsi="Century Gothic" w:cs="Corbel"/>
              </w:rPr>
              <w:t xml:space="preserve">Use a dynamic grid to illustrate a football </w:t>
            </w:r>
            <w:r w:rsidR="00E549D3" w:rsidRPr="0098406F">
              <w:rPr>
                <w:rFonts w:ascii="Century Gothic" w:eastAsia="Corbel" w:hAnsi="Century Gothic" w:cs="Corbel"/>
              </w:rPr>
              <w:t>guernsey</w:t>
            </w:r>
          </w:p>
          <w:p w14:paraId="4618C080" w14:textId="4C871F2B" w:rsidR="00BB5E38" w:rsidRPr="0098406F" w:rsidRDefault="00247F68" w:rsidP="00432A85">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rFonts w:ascii="Century Gothic" w:eastAsia="Corbel" w:hAnsi="Century Gothic" w:cs="Corbel"/>
              </w:rPr>
            </w:pPr>
            <w:r w:rsidRPr="0098406F">
              <w:rPr>
                <w:rFonts w:ascii="Century Gothic" w:eastAsia="Corbel" w:hAnsi="Century Gothic" w:cs="Corbel"/>
              </w:rPr>
              <w:t>Colour in my illustration</w:t>
            </w:r>
          </w:p>
        </w:tc>
      </w:tr>
    </w:tbl>
    <w:p w14:paraId="1F24BCF9" w14:textId="77777777" w:rsidR="00BB5E38" w:rsidRPr="0098318C" w:rsidRDefault="00BB5E38" w:rsidP="00BB5E38">
      <w:pPr>
        <w:jc w:val="center"/>
        <w:rPr>
          <w:rFonts w:ascii="Century Gothic" w:hAnsi="Century Gothic"/>
          <w:b/>
          <w:bCs/>
          <w:color w:val="BF4E14" w:themeColor="accent2" w:themeShade="BF"/>
          <w:sz w:val="2"/>
          <w:szCs w:val="2"/>
        </w:rPr>
      </w:pPr>
    </w:p>
    <w:p w14:paraId="5F725B9F" w14:textId="77777777" w:rsidR="00BB5E38" w:rsidRPr="0098318C" w:rsidRDefault="00BB5E38" w:rsidP="00BB5E38">
      <w:pPr>
        <w:jc w:val="both"/>
        <w:rPr>
          <w:rFonts w:ascii="Century Gothic" w:hAnsi="Century Gothic"/>
          <w:color w:val="BF4E14" w:themeColor="accent2" w:themeShade="BF"/>
          <w:sz w:val="2"/>
          <w:szCs w:val="2"/>
        </w:rPr>
      </w:pPr>
      <w:r w:rsidRPr="0098318C">
        <w:rPr>
          <w:rFonts w:ascii="Century Gothic" w:hAnsi="Century Gothic"/>
          <w:color w:val="BF4E14" w:themeColor="accent2" w:themeShade="BF"/>
          <w:sz w:val="2"/>
          <w:szCs w:val="2"/>
        </w:rPr>
        <w:t>v</w:t>
      </w:r>
    </w:p>
    <w:tbl>
      <w:tblPr>
        <w:tblStyle w:val="TableGrid"/>
        <w:tblW w:w="9341" w:type="dxa"/>
        <w:tblLook w:val="04A0" w:firstRow="1" w:lastRow="0" w:firstColumn="1" w:lastColumn="0" w:noHBand="0" w:noVBand="1"/>
      </w:tblPr>
      <w:tblGrid>
        <w:gridCol w:w="9341"/>
      </w:tblGrid>
      <w:tr w:rsidR="00BB5E38" w:rsidRPr="00EC363E" w14:paraId="4EA63EAC" w14:textId="77777777" w:rsidTr="00432A85">
        <w:tc>
          <w:tcPr>
            <w:tcW w:w="9341" w:type="dxa"/>
            <w:tcBorders>
              <w:top w:val="dashed" w:sz="12" w:space="0" w:color="124F1A" w:themeColor="accent3" w:themeShade="BF"/>
              <w:left w:val="dashed" w:sz="12" w:space="0" w:color="124F1A" w:themeColor="accent3" w:themeShade="BF"/>
              <w:bottom w:val="dashed" w:sz="12" w:space="0" w:color="124F1A" w:themeColor="accent3" w:themeShade="BF"/>
              <w:right w:val="dashed" w:sz="12" w:space="0" w:color="124F1A" w:themeColor="accent3" w:themeShade="BF"/>
            </w:tcBorders>
          </w:tcPr>
          <w:p w14:paraId="4131C152" w14:textId="77777777" w:rsidR="00BB5E38" w:rsidRPr="00EC363E" w:rsidRDefault="00BB5E38" w:rsidP="00432A85">
            <w:pPr>
              <w:jc w:val="both"/>
              <w:rPr>
                <w:rFonts w:ascii="Century Gothic" w:hAnsi="Century Gothic"/>
                <w:b/>
                <w:bCs/>
                <w:sz w:val="28"/>
                <w:szCs w:val="28"/>
              </w:rPr>
            </w:pPr>
            <w:r w:rsidRPr="00EC363E">
              <w:rPr>
                <w:rFonts w:ascii="Century Gothic" w:hAnsi="Century Gothic"/>
                <w:b/>
                <w:bCs/>
                <w:sz w:val="28"/>
                <w:szCs w:val="28"/>
              </w:rPr>
              <w:t>Resources you will need for this lesson:</w:t>
            </w:r>
          </w:p>
          <w:p w14:paraId="2CD24979" w14:textId="5105185C" w:rsidR="00BB5E38" w:rsidRDefault="00BB5E38" w:rsidP="00432A85">
            <w:pPr>
              <w:pStyle w:val="ListParagraph"/>
              <w:numPr>
                <w:ilvl w:val="0"/>
                <w:numId w:val="4"/>
              </w:numPr>
              <w:spacing w:line="240" w:lineRule="auto"/>
              <w:rPr>
                <w:rFonts w:ascii="Century Gothic" w:hAnsi="Century Gothic"/>
              </w:rPr>
            </w:pPr>
            <w:r w:rsidRPr="00EC363E">
              <w:rPr>
                <w:rFonts w:ascii="Century Gothic" w:hAnsi="Century Gothic"/>
              </w:rPr>
              <w:t xml:space="preserve">Activity </w:t>
            </w:r>
            <w:r>
              <w:rPr>
                <w:rFonts w:ascii="Century Gothic" w:hAnsi="Century Gothic"/>
              </w:rPr>
              <w:t>2</w:t>
            </w:r>
            <w:r w:rsidRPr="00EC363E">
              <w:rPr>
                <w:rFonts w:ascii="Century Gothic" w:hAnsi="Century Gothic"/>
              </w:rPr>
              <w:t xml:space="preserve"> </w:t>
            </w:r>
            <w:r>
              <w:rPr>
                <w:rFonts w:ascii="Century Gothic" w:hAnsi="Century Gothic"/>
              </w:rPr>
              <w:t xml:space="preserve">Dynamic Grid – </w:t>
            </w:r>
            <w:r w:rsidR="00247F68">
              <w:rPr>
                <w:rFonts w:ascii="Century Gothic" w:hAnsi="Century Gothic"/>
              </w:rPr>
              <w:t>Football Jumper</w:t>
            </w:r>
          </w:p>
          <w:p w14:paraId="44063122" w14:textId="1805C2F3" w:rsidR="00BB5E38" w:rsidRDefault="00BB5E38" w:rsidP="00432A85">
            <w:pPr>
              <w:pStyle w:val="ListParagraph"/>
              <w:numPr>
                <w:ilvl w:val="0"/>
                <w:numId w:val="4"/>
              </w:numPr>
              <w:spacing w:line="240" w:lineRule="auto"/>
              <w:rPr>
                <w:rFonts w:ascii="Century Gothic" w:hAnsi="Century Gothic"/>
              </w:rPr>
            </w:pPr>
            <w:r>
              <w:rPr>
                <w:rFonts w:ascii="Century Gothic" w:hAnsi="Century Gothic"/>
              </w:rPr>
              <w:t xml:space="preserve">Activity 2 Dynamic Grid </w:t>
            </w:r>
            <w:r w:rsidR="00247F68">
              <w:rPr>
                <w:rFonts w:ascii="Century Gothic" w:hAnsi="Century Gothic"/>
              </w:rPr>
              <w:t>–</w:t>
            </w:r>
            <w:r>
              <w:rPr>
                <w:rFonts w:ascii="Century Gothic" w:hAnsi="Century Gothic"/>
              </w:rPr>
              <w:t xml:space="preserve"> </w:t>
            </w:r>
            <w:r w:rsidR="00247F68">
              <w:rPr>
                <w:rFonts w:ascii="Century Gothic" w:hAnsi="Century Gothic"/>
              </w:rPr>
              <w:t>Premiership Cup</w:t>
            </w:r>
          </w:p>
          <w:p w14:paraId="1A5962E7" w14:textId="7E431E25" w:rsidR="00BB5E38" w:rsidRDefault="00BB5E38" w:rsidP="00432A85">
            <w:pPr>
              <w:pStyle w:val="ListParagraph"/>
              <w:numPr>
                <w:ilvl w:val="0"/>
                <w:numId w:val="4"/>
              </w:numPr>
              <w:spacing w:line="240" w:lineRule="auto"/>
              <w:rPr>
                <w:rFonts w:ascii="Century Gothic" w:hAnsi="Century Gothic"/>
              </w:rPr>
            </w:pPr>
            <w:r>
              <w:rPr>
                <w:rFonts w:ascii="Century Gothic" w:hAnsi="Century Gothic"/>
              </w:rPr>
              <w:t>Drawing Materials</w:t>
            </w:r>
          </w:p>
          <w:p w14:paraId="7233F761" w14:textId="77777777" w:rsidR="00BB5E38" w:rsidRPr="00EC363E" w:rsidRDefault="00BB5E38" w:rsidP="00432A85">
            <w:pPr>
              <w:pStyle w:val="ListParagraph"/>
              <w:spacing w:line="240" w:lineRule="auto"/>
              <w:rPr>
                <w:rFonts w:ascii="Century Gothic" w:hAnsi="Century Gothic"/>
              </w:rPr>
            </w:pPr>
          </w:p>
        </w:tc>
      </w:tr>
    </w:tbl>
    <w:p w14:paraId="5ABF1ED4" w14:textId="77777777" w:rsidR="00BB5E38" w:rsidRPr="0098318C" w:rsidRDefault="00BB5E38" w:rsidP="00BB5E38">
      <w:pPr>
        <w:jc w:val="both"/>
        <w:rPr>
          <w:rFonts w:ascii="Century Gothic" w:hAnsi="Century Gothic"/>
          <w:b/>
          <w:bCs/>
          <w:color w:val="0C3512" w:themeColor="accent3" w:themeShade="80"/>
          <w:sz w:val="6"/>
          <w:szCs w:val="6"/>
        </w:rPr>
      </w:pPr>
    </w:p>
    <w:p w14:paraId="710E9CC1" w14:textId="77777777" w:rsidR="00BB5E38" w:rsidRPr="008E4D55" w:rsidRDefault="00BB5E38" w:rsidP="00BB5E38">
      <w:pPr>
        <w:jc w:val="both"/>
        <w:rPr>
          <w:rFonts w:ascii="Century Gothic" w:hAnsi="Century Gothic"/>
          <w:b/>
          <w:bCs/>
          <w:color w:val="153D63" w:themeColor="text2" w:themeTint="E6"/>
          <w:sz w:val="28"/>
          <w:szCs w:val="28"/>
        </w:rPr>
      </w:pPr>
      <w:r w:rsidRPr="008E4D55">
        <w:rPr>
          <w:rFonts w:ascii="Century Gothic" w:hAnsi="Century Gothic"/>
          <w:b/>
          <w:bCs/>
          <w:noProof/>
          <w:color w:val="153D63" w:themeColor="text2" w:themeTint="E6"/>
          <w:sz w:val="28"/>
          <w:szCs w:val="28"/>
          <w14:ligatures w14:val="standardContextual"/>
        </w:rPr>
        <w:drawing>
          <wp:anchor distT="0" distB="0" distL="114300" distR="114300" simplePos="0" relativeHeight="251658243" behindDoc="1" locked="0" layoutInCell="1" allowOverlap="1" wp14:anchorId="22737F06" wp14:editId="43DCBC6E">
            <wp:simplePos x="0" y="0"/>
            <wp:positionH relativeFrom="leftMargin">
              <wp:posOffset>494665</wp:posOffset>
            </wp:positionH>
            <wp:positionV relativeFrom="paragraph">
              <wp:posOffset>234315</wp:posOffset>
            </wp:positionV>
            <wp:extent cx="485775" cy="485775"/>
            <wp:effectExtent l="0" t="0" r="9525" b="0"/>
            <wp:wrapTight wrapText="bothSides">
              <wp:wrapPolygon edited="0">
                <wp:start x="1694" y="2541"/>
                <wp:lineTo x="0" y="16094"/>
                <wp:lineTo x="0" y="18635"/>
                <wp:lineTo x="21176" y="18635"/>
                <wp:lineTo x="21176" y="16094"/>
                <wp:lineTo x="19482" y="2541"/>
                <wp:lineTo x="1694" y="2541"/>
              </wp:wrapPolygon>
            </wp:wrapTight>
            <wp:docPr id="1961489355" name="Graphic 1"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38391" name="Graphic 1717538391" descr="Internet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485775" cy="485775"/>
                    </a:xfrm>
                    <a:prstGeom prst="rect">
                      <a:avLst/>
                    </a:prstGeom>
                  </pic:spPr>
                </pic:pic>
              </a:graphicData>
            </a:graphic>
            <wp14:sizeRelH relativeFrom="margin">
              <wp14:pctWidth>0</wp14:pctWidth>
            </wp14:sizeRelH>
            <wp14:sizeRelV relativeFrom="margin">
              <wp14:pctHeight>0</wp14:pctHeight>
            </wp14:sizeRelV>
          </wp:anchor>
        </w:drawing>
      </w:r>
      <w:r w:rsidRPr="008E4D55">
        <w:rPr>
          <w:rFonts w:ascii="Century Gothic" w:hAnsi="Century Gothic"/>
          <w:b/>
          <w:bCs/>
          <w:color w:val="153D63" w:themeColor="text2" w:themeTint="E6"/>
          <w:sz w:val="28"/>
          <w:szCs w:val="28"/>
        </w:rPr>
        <w:t>Lesson Overview:</w:t>
      </w:r>
    </w:p>
    <w:p w14:paraId="0FA4105E" w14:textId="77777777" w:rsidR="008E4D55" w:rsidRDefault="00247F68" w:rsidP="00247F68">
      <w:pPr>
        <w:pStyle w:val="ListParagraph"/>
        <w:numPr>
          <w:ilvl w:val="0"/>
          <w:numId w:val="6"/>
        </w:numPr>
        <w:jc w:val="both"/>
        <w:rPr>
          <w:rFonts w:ascii="Century Gothic" w:hAnsi="Century Gothic"/>
          <w:color w:val="000000" w:themeColor="text1"/>
        </w:rPr>
      </w:pPr>
      <w:r>
        <w:rPr>
          <w:rFonts w:ascii="Century Gothic" w:hAnsi="Century Gothic"/>
          <w:color w:val="000000" w:themeColor="text1"/>
        </w:rPr>
        <w:t xml:space="preserve">Students follow along as Sher Rill demonstrates how to </w:t>
      </w:r>
      <w:r w:rsidR="008E4D55">
        <w:rPr>
          <w:rFonts w:ascii="Century Gothic" w:hAnsi="Century Gothic"/>
          <w:color w:val="000000" w:themeColor="text1"/>
        </w:rPr>
        <w:t xml:space="preserve">illustrate a football guernsey using the </w:t>
      </w:r>
      <w:r>
        <w:rPr>
          <w:rFonts w:ascii="Century Gothic" w:hAnsi="Century Gothic"/>
          <w:color w:val="000000" w:themeColor="text1"/>
        </w:rPr>
        <w:t xml:space="preserve">dynamic grid. </w:t>
      </w:r>
    </w:p>
    <w:p w14:paraId="383FFB2A" w14:textId="187F5BF8" w:rsidR="00E549D3" w:rsidRDefault="00E549D3" w:rsidP="008E4D55">
      <w:pPr>
        <w:pStyle w:val="ListParagraph"/>
        <w:jc w:val="both"/>
        <w:rPr>
          <w:rFonts w:ascii="Century Gothic" w:hAnsi="Century Gothic"/>
          <w:color w:val="000000" w:themeColor="text1"/>
        </w:rPr>
      </w:pPr>
    </w:p>
    <w:p w14:paraId="46AF5147" w14:textId="68F7F1BD" w:rsidR="008E4D55" w:rsidRDefault="00E549D3" w:rsidP="008E4D55">
      <w:pPr>
        <w:pStyle w:val="ListParagraph"/>
        <w:jc w:val="both"/>
        <w:rPr>
          <w:rFonts w:ascii="Century Gothic" w:hAnsi="Century Gothic"/>
          <w:color w:val="000000" w:themeColor="text1"/>
        </w:rPr>
      </w:pPr>
      <w:r>
        <w:rPr>
          <w:rFonts w:ascii="Century Gothic" w:hAnsi="Century Gothic"/>
          <w:b/>
          <w:bCs/>
          <w:noProof/>
          <w:color w:val="BF4E14" w:themeColor="accent2" w:themeShade="BF"/>
          <w:sz w:val="2"/>
          <w:szCs w:val="2"/>
          <w14:ligatures w14:val="standardContextual"/>
        </w:rPr>
        <w:drawing>
          <wp:anchor distT="0" distB="0" distL="114300" distR="114300" simplePos="0" relativeHeight="251658248" behindDoc="1" locked="0" layoutInCell="1" allowOverlap="1" wp14:anchorId="60E0B2C2" wp14:editId="1F636C0A">
            <wp:simplePos x="0" y="0"/>
            <wp:positionH relativeFrom="leftMargin">
              <wp:posOffset>514350</wp:posOffset>
            </wp:positionH>
            <wp:positionV relativeFrom="paragraph">
              <wp:posOffset>108585</wp:posOffset>
            </wp:positionV>
            <wp:extent cx="400050" cy="400050"/>
            <wp:effectExtent l="0" t="0" r="0" b="0"/>
            <wp:wrapTight wrapText="bothSides">
              <wp:wrapPolygon edited="0">
                <wp:start x="14400" y="0"/>
                <wp:lineTo x="7200" y="9257"/>
                <wp:lineTo x="0" y="16457"/>
                <wp:lineTo x="0" y="20571"/>
                <wp:lineTo x="4114" y="20571"/>
                <wp:lineTo x="8229" y="17486"/>
                <wp:lineTo x="20571" y="4114"/>
                <wp:lineTo x="18514" y="0"/>
                <wp:lineTo x="14400" y="0"/>
              </wp:wrapPolygon>
            </wp:wrapTight>
            <wp:docPr id="45802638" name="Graphic 2" descr="Penc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03117" name="Graphic 381203117" descr="Pencil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00050" cy="400050"/>
                    </a:xfrm>
                    <a:prstGeom prst="rect">
                      <a:avLst/>
                    </a:prstGeom>
                  </pic:spPr>
                </pic:pic>
              </a:graphicData>
            </a:graphic>
            <wp14:sizeRelH relativeFrom="margin">
              <wp14:pctWidth>0</wp14:pctWidth>
            </wp14:sizeRelH>
            <wp14:sizeRelV relativeFrom="margin">
              <wp14:pctHeight>0</wp14:pctHeight>
            </wp14:sizeRelV>
          </wp:anchor>
        </w:drawing>
      </w:r>
    </w:p>
    <w:p w14:paraId="0E8DB4EE" w14:textId="47FF60C1" w:rsidR="008E4D55" w:rsidRDefault="00247F68" w:rsidP="00247F68">
      <w:pPr>
        <w:pStyle w:val="ListParagraph"/>
        <w:numPr>
          <w:ilvl w:val="0"/>
          <w:numId w:val="6"/>
        </w:numPr>
        <w:jc w:val="both"/>
        <w:rPr>
          <w:rFonts w:ascii="Century Gothic" w:hAnsi="Century Gothic"/>
          <w:color w:val="000000" w:themeColor="text1"/>
        </w:rPr>
      </w:pPr>
      <w:r>
        <w:rPr>
          <w:rFonts w:ascii="Century Gothic" w:hAnsi="Century Gothic"/>
          <w:color w:val="000000" w:themeColor="text1"/>
        </w:rPr>
        <w:t xml:space="preserve">Students </w:t>
      </w:r>
      <w:r w:rsidR="008E4D55">
        <w:rPr>
          <w:rFonts w:ascii="Century Gothic" w:hAnsi="Century Gothic"/>
          <w:color w:val="000000" w:themeColor="text1"/>
        </w:rPr>
        <w:t xml:space="preserve">will then be given a choice to either design their own football team guernsey and colour in the jumper they have just illustrated OR follow along as Sher Rill demonstrates a more challenging illustration of a premiership cup. The session will be recorded so you can return to the instructions </w:t>
      </w:r>
      <w:proofErr w:type="gramStart"/>
      <w:r w:rsidR="00906172">
        <w:rPr>
          <w:rFonts w:ascii="Century Gothic" w:hAnsi="Century Gothic"/>
          <w:color w:val="000000" w:themeColor="text1"/>
        </w:rPr>
        <w:t>at a later date</w:t>
      </w:r>
      <w:proofErr w:type="gramEnd"/>
      <w:r w:rsidR="00906172">
        <w:rPr>
          <w:rFonts w:ascii="Century Gothic" w:hAnsi="Century Gothic"/>
          <w:color w:val="000000" w:themeColor="text1"/>
        </w:rPr>
        <w:t xml:space="preserve"> </w:t>
      </w:r>
      <w:r w:rsidR="008E4D55">
        <w:rPr>
          <w:rFonts w:ascii="Century Gothic" w:hAnsi="Century Gothic"/>
          <w:color w:val="000000" w:themeColor="text1"/>
        </w:rPr>
        <w:t xml:space="preserve">if students prefer to colour in their guernseys. </w:t>
      </w:r>
    </w:p>
    <w:p w14:paraId="6D62CD79" w14:textId="77777777" w:rsidR="008E4D55" w:rsidRPr="008E4D55" w:rsidRDefault="008E4D55" w:rsidP="008E4D55">
      <w:pPr>
        <w:pStyle w:val="ListParagraph"/>
        <w:rPr>
          <w:rFonts w:ascii="Century Gothic" w:hAnsi="Century Gothic"/>
          <w:color w:val="000000" w:themeColor="text1"/>
        </w:rPr>
      </w:pPr>
    </w:p>
    <w:p w14:paraId="11CB93E5" w14:textId="77777777" w:rsidR="00247F68" w:rsidRPr="00247F68" w:rsidRDefault="00247F68" w:rsidP="00247F68">
      <w:pPr>
        <w:pStyle w:val="ListParagraph"/>
        <w:rPr>
          <w:rFonts w:ascii="Century Gothic" w:hAnsi="Century Gothic"/>
          <w:color w:val="000000" w:themeColor="text1"/>
        </w:rPr>
      </w:pPr>
    </w:p>
    <w:p w14:paraId="0E4DB8FB" w14:textId="77777777" w:rsidR="00EC7267" w:rsidRPr="00EC7267" w:rsidRDefault="00EC7267" w:rsidP="00EC7267">
      <w:pPr>
        <w:pStyle w:val="ListParagraph"/>
        <w:rPr>
          <w:rFonts w:ascii="Century Gothic" w:hAnsi="Century Gothic"/>
          <w:color w:val="000000" w:themeColor="text1"/>
        </w:rPr>
      </w:pPr>
    </w:p>
    <w:p w14:paraId="5F3BA59F" w14:textId="495EECCA" w:rsidR="00EC7267" w:rsidRPr="00EC7267" w:rsidRDefault="00EC7267" w:rsidP="00EC7267">
      <w:pPr>
        <w:jc w:val="both"/>
        <w:rPr>
          <w:rFonts w:ascii="Century Gothic" w:hAnsi="Century Gothic"/>
          <w:color w:val="000000" w:themeColor="text1"/>
        </w:rPr>
      </w:pPr>
    </w:p>
    <w:p w14:paraId="1DECB7CB" w14:textId="05D4D478" w:rsidR="00EC7267" w:rsidRDefault="00E549D3">
      <w:pPr>
        <w:spacing w:line="278" w:lineRule="auto"/>
        <w:rPr>
          <w:rFonts w:ascii="Century Gothic" w:hAnsi="Century Gothic"/>
          <w:color w:val="000000" w:themeColor="text1"/>
        </w:rPr>
      </w:pPr>
      <w:r>
        <w:rPr>
          <w:noProof/>
        </w:rPr>
        <w:lastRenderedPageBreak/>
        <w:drawing>
          <wp:anchor distT="0" distB="0" distL="114300" distR="114300" simplePos="0" relativeHeight="251658244" behindDoc="1" locked="0" layoutInCell="1" allowOverlap="1" wp14:anchorId="0D14F79A" wp14:editId="63BF12E8">
            <wp:simplePos x="0" y="0"/>
            <wp:positionH relativeFrom="margin">
              <wp:posOffset>-334010</wp:posOffset>
            </wp:positionH>
            <wp:positionV relativeFrom="paragraph">
              <wp:posOffset>428625</wp:posOffset>
            </wp:positionV>
            <wp:extent cx="6505575" cy="6400165"/>
            <wp:effectExtent l="0" t="0" r="9525" b="635"/>
            <wp:wrapTight wrapText="bothSides">
              <wp:wrapPolygon edited="0">
                <wp:start x="0" y="0"/>
                <wp:lineTo x="0" y="21538"/>
                <wp:lineTo x="21568" y="21538"/>
                <wp:lineTo x="21568" y="0"/>
                <wp:lineTo x="0" y="0"/>
              </wp:wrapPolygon>
            </wp:wrapTight>
            <wp:docPr id="1467553753" name="Picture 4" descr="A grid of lines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53753" name="Picture 4" descr="A grid of lines with a star&#10;&#10;AI-generated content may be incorrect."/>
                    <pic:cNvPicPr/>
                  </pic:nvPicPr>
                  <pic:blipFill rotWithShape="1">
                    <a:blip r:embed="rId17" cstate="print">
                      <a:extLst>
                        <a:ext uri="{28A0092B-C50C-407E-A947-70E740481C1C}">
                          <a14:useLocalDpi xmlns:a14="http://schemas.microsoft.com/office/drawing/2010/main" val="0"/>
                        </a:ext>
                      </a:extLst>
                    </a:blip>
                    <a:srcRect t="16683" b="13762"/>
                    <a:stretch/>
                  </pic:blipFill>
                  <pic:spPr bwMode="auto">
                    <a:xfrm>
                      <a:off x="0" y="0"/>
                      <a:ext cx="6505575" cy="6400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7267">
        <w:rPr>
          <w:rFonts w:ascii="Century Gothic" w:hAnsi="Century Gothic"/>
          <w:color w:val="000000" w:themeColor="text1"/>
        </w:rPr>
        <w:br w:type="page"/>
      </w:r>
    </w:p>
    <w:p w14:paraId="2F6F5C9B" w14:textId="5666B0AA" w:rsidR="00CB5987" w:rsidRDefault="00EC7267">
      <w:pPr>
        <w:spacing w:line="278" w:lineRule="auto"/>
        <w:rPr>
          <w:rFonts w:ascii="Century Gothic" w:hAnsi="Century Gothic"/>
          <w:color w:val="000000" w:themeColor="text1"/>
        </w:rPr>
      </w:pPr>
      <w:r>
        <w:rPr>
          <w:noProof/>
        </w:rPr>
        <w:lastRenderedPageBreak/>
        <w:drawing>
          <wp:anchor distT="0" distB="0" distL="114300" distR="114300" simplePos="0" relativeHeight="251658245" behindDoc="1" locked="0" layoutInCell="1" allowOverlap="1" wp14:anchorId="163812D5" wp14:editId="728D2CFD">
            <wp:simplePos x="0" y="0"/>
            <wp:positionH relativeFrom="margin">
              <wp:posOffset>-485775</wp:posOffset>
            </wp:positionH>
            <wp:positionV relativeFrom="paragraph">
              <wp:posOffset>47625</wp:posOffset>
            </wp:positionV>
            <wp:extent cx="6657975" cy="6660515"/>
            <wp:effectExtent l="0" t="0" r="9525" b="6985"/>
            <wp:wrapTight wrapText="bothSides">
              <wp:wrapPolygon edited="0">
                <wp:start x="0" y="0"/>
                <wp:lineTo x="0" y="21561"/>
                <wp:lineTo x="21569" y="21561"/>
                <wp:lineTo x="21569" y="0"/>
                <wp:lineTo x="0" y="0"/>
              </wp:wrapPolygon>
            </wp:wrapTight>
            <wp:docPr id="851912578" name="Picture 2" descr="A diagram of a sports jers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12578" name="Picture 2" descr="A diagram of a sports jersey&#10;&#10;AI-generated content may be incorrect."/>
                    <pic:cNvPicPr/>
                  </pic:nvPicPr>
                  <pic:blipFill rotWithShape="1">
                    <a:blip r:embed="rId18">
                      <a:extLst>
                        <a:ext uri="{28A0092B-C50C-407E-A947-70E740481C1C}">
                          <a14:useLocalDpi xmlns:a14="http://schemas.microsoft.com/office/drawing/2010/main" val="0"/>
                        </a:ext>
                      </a:extLst>
                    </a:blip>
                    <a:srcRect t="16216" b="13050"/>
                    <a:stretch/>
                  </pic:blipFill>
                  <pic:spPr bwMode="auto">
                    <a:xfrm>
                      <a:off x="0" y="0"/>
                      <a:ext cx="6657975" cy="6660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5987">
        <w:rPr>
          <w:rFonts w:ascii="Century Gothic" w:hAnsi="Century Gothic"/>
          <w:color w:val="000000" w:themeColor="text1"/>
        </w:rPr>
        <w:br w:type="page"/>
      </w:r>
      <w:r>
        <w:rPr>
          <w:noProof/>
        </w:rPr>
        <w:lastRenderedPageBreak/>
        <w:drawing>
          <wp:anchor distT="0" distB="0" distL="114300" distR="114300" simplePos="0" relativeHeight="251658246" behindDoc="1" locked="0" layoutInCell="1" allowOverlap="1" wp14:anchorId="50DE1C71" wp14:editId="275080B7">
            <wp:simplePos x="0" y="0"/>
            <wp:positionH relativeFrom="margin">
              <wp:posOffset>-428625</wp:posOffset>
            </wp:positionH>
            <wp:positionV relativeFrom="paragraph">
              <wp:posOffset>0</wp:posOffset>
            </wp:positionV>
            <wp:extent cx="6610350" cy="6877050"/>
            <wp:effectExtent l="0" t="0" r="0" b="0"/>
            <wp:wrapTight wrapText="bothSides">
              <wp:wrapPolygon edited="0">
                <wp:start x="0" y="0"/>
                <wp:lineTo x="0" y="21540"/>
                <wp:lineTo x="21538" y="21540"/>
                <wp:lineTo x="21538" y="0"/>
                <wp:lineTo x="0" y="0"/>
              </wp:wrapPolygon>
            </wp:wrapTight>
            <wp:docPr id="2023838418" name="Picture 3" descr="A drawing of a troph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38418" name="Picture 3" descr="A drawing of a trophy&#10;&#10;AI-generated content may be incorrect."/>
                    <pic:cNvPicPr/>
                  </pic:nvPicPr>
                  <pic:blipFill rotWithShape="1">
                    <a:blip r:embed="rId19">
                      <a:extLst>
                        <a:ext uri="{28A0092B-C50C-407E-A947-70E740481C1C}">
                          <a14:useLocalDpi xmlns:a14="http://schemas.microsoft.com/office/drawing/2010/main" val="0"/>
                        </a:ext>
                      </a:extLst>
                    </a:blip>
                    <a:srcRect t="14687" b="11758"/>
                    <a:stretch/>
                  </pic:blipFill>
                  <pic:spPr bwMode="auto">
                    <a:xfrm>
                      <a:off x="0" y="0"/>
                      <a:ext cx="6610350" cy="6877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entury Gothic" w:hAnsi="Century Gothic"/>
          <w:color w:val="000000" w:themeColor="text1"/>
        </w:rPr>
        <w:br w:type="page"/>
      </w:r>
    </w:p>
    <w:p w14:paraId="0DFC781D" w14:textId="3443848F" w:rsidR="00CB5987" w:rsidRPr="00EC363E" w:rsidRDefault="00CB5987" w:rsidP="00CB5987">
      <w:pPr>
        <w:pStyle w:val="Title"/>
        <w:jc w:val="center"/>
        <w:rPr>
          <w:rFonts w:ascii="Century Gothic" w:hAnsi="Century Gothic"/>
          <w:b/>
          <w:bCs/>
          <w:sz w:val="36"/>
          <w:szCs w:val="36"/>
        </w:rPr>
      </w:pPr>
      <w:r>
        <w:rPr>
          <w:rFonts w:ascii="Century Gothic" w:hAnsi="Century Gothic"/>
          <w:b/>
          <w:bCs/>
          <w:sz w:val="36"/>
          <w:szCs w:val="36"/>
        </w:rPr>
        <w:lastRenderedPageBreak/>
        <w:t>Activity</w:t>
      </w:r>
      <w:r w:rsidRPr="00EC363E">
        <w:rPr>
          <w:rFonts w:ascii="Century Gothic" w:hAnsi="Century Gothic"/>
          <w:b/>
          <w:bCs/>
          <w:sz w:val="36"/>
          <w:szCs w:val="36"/>
        </w:rPr>
        <w:t xml:space="preserve"> </w:t>
      </w:r>
      <w:r>
        <w:rPr>
          <w:rFonts w:ascii="Century Gothic" w:hAnsi="Century Gothic"/>
          <w:b/>
          <w:bCs/>
          <w:sz w:val="36"/>
          <w:szCs w:val="36"/>
        </w:rPr>
        <w:t>3</w:t>
      </w:r>
      <w:r w:rsidRPr="00EC363E">
        <w:rPr>
          <w:rFonts w:ascii="Century Gothic" w:hAnsi="Century Gothic"/>
          <w:b/>
          <w:bCs/>
          <w:sz w:val="36"/>
          <w:szCs w:val="36"/>
        </w:rPr>
        <w:t xml:space="preserve">: </w:t>
      </w:r>
      <w:r>
        <w:rPr>
          <w:rFonts w:ascii="Century Gothic" w:hAnsi="Century Gothic"/>
          <w:b/>
          <w:bCs/>
          <w:sz w:val="36"/>
          <w:szCs w:val="36"/>
        </w:rPr>
        <w:t>Show Them the Footy!</w:t>
      </w:r>
    </w:p>
    <w:p w14:paraId="2998A5A9" w14:textId="77777777" w:rsidR="00CB5987" w:rsidRPr="0098318C" w:rsidRDefault="00CB5987" w:rsidP="00CB5987">
      <w:pPr>
        <w:jc w:val="center"/>
        <w:rPr>
          <w:rFonts w:ascii="Century Gothic" w:hAnsi="Century Gothic"/>
          <w:b/>
          <w:bCs/>
          <w:color w:val="BF4E14" w:themeColor="accent2" w:themeShade="BF"/>
        </w:rPr>
      </w:pPr>
    </w:p>
    <w:tbl>
      <w:tblPr>
        <w:tblStyle w:val="GridTable4-Accent1"/>
        <w:tblW w:w="9351" w:type="dxa"/>
        <w:tblLook w:val="04A0" w:firstRow="1" w:lastRow="0" w:firstColumn="1" w:lastColumn="0" w:noHBand="0" w:noVBand="1"/>
      </w:tblPr>
      <w:tblGrid>
        <w:gridCol w:w="1555"/>
        <w:gridCol w:w="7796"/>
      </w:tblGrid>
      <w:tr w:rsidR="00CB5987" w:rsidRPr="0098318C" w14:paraId="0152AC20" w14:textId="77777777" w:rsidTr="00432A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01815EA" w14:textId="77777777" w:rsidR="00CB5987" w:rsidRPr="00EA0D30" w:rsidRDefault="00CB5987" w:rsidP="00432A85">
            <w:pPr>
              <w:rPr>
                <w:rFonts w:ascii="Century Gothic" w:hAnsi="Century Gothic"/>
              </w:rPr>
            </w:pPr>
            <w:r w:rsidRPr="00EA0D30">
              <w:rPr>
                <w:rFonts w:ascii="Century Gothic" w:hAnsi="Century Gothic"/>
              </w:rPr>
              <w:t>Learning Intention</w:t>
            </w:r>
          </w:p>
        </w:tc>
        <w:tc>
          <w:tcPr>
            <w:tcW w:w="7796" w:type="dxa"/>
            <w:vAlign w:val="center"/>
          </w:tcPr>
          <w:p w14:paraId="170DA3D4" w14:textId="5BA5426C" w:rsidR="00CB5987" w:rsidRPr="00EA0D30" w:rsidRDefault="00CB5987" w:rsidP="00432A85">
            <w:pPr>
              <w:cnfStyle w:val="100000000000" w:firstRow="1" w:lastRow="0" w:firstColumn="0" w:lastColumn="0" w:oddVBand="0" w:evenVBand="0" w:oddHBand="0" w:evenHBand="0" w:firstRowFirstColumn="0" w:firstRowLastColumn="0" w:lastRowFirstColumn="0" w:lastRowLastColumn="0"/>
              <w:rPr>
                <w:rFonts w:ascii="Century Gothic" w:hAnsi="Century Gothic"/>
                <w:i/>
                <w:iCs/>
              </w:rPr>
            </w:pPr>
            <w:r w:rsidRPr="00EA0D30">
              <w:rPr>
                <w:rFonts w:ascii="Century Gothic" w:hAnsi="Century Gothic"/>
              </w:rPr>
              <w:t>We are learning to: use the show don’t tell strategy to describe emotions in a way that helps our readers feel and understand what a character i</w:t>
            </w:r>
            <w:r w:rsidR="00E549D3" w:rsidRPr="00EA0D30">
              <w:rPr>
                <w:rFonts w:ascii="Century Gothic" w:hAnsi="Century Gothic"/>
              </w:rPr>
              <w:t>s</w:t>
            </w:r>
            <w:r w:rsidRPr="00EA0D30">
              <w:rPr>
                <w:rFonts w:ascii="Century Gothic" w:hAnsi="Century Gothic"/>
              </w:rPr>
              <w:t xml:space="preserve"> experiencing </w:t>
            </w:r>
          </w:p>
        </w:tc>
      </w:tr>
      <w:tr w:rsidR="00CB5987" w:rsidRPr="0098318C" w14:paraId="65EB937E" w14:textId="77777777" w:rsidTr="00432A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5BA1EC43" w14:textId="77777777" w:rsidR="00CB5987" w:rsidRPr="00EA0D30" w:rsidRDefault="00CB5987" w:rsidP="00432A85">
            <w:pPr>
              <w:rPr>
                <w:rFonts w:ascii="Century Gothic" w:hAnsi="Century Gothic"/>
                <w:color w:val="000000" w:themeColor="text1"/>
              </w:rPr>
            </w:pPr>
            <w:r w:rsidRPr="00EA0D30">
              <w:rPr>
                <w:rFonts w:ascii="Century Gothic" w:hAnsi="Century Gothic"/>
                <w:color w:val="000000" w:themeColor="text1"/>
              </w:rPr>
              <w:t>Success Criteria</w:t>
            </w:r>
          </w:p>
        </w:tc>
        <w:tc>
          <w:tcPr>
            <w:tcW w:w="7796" w:type="dxa"/>
          </w:tcPr>
          <w:p w14:paraId="6DF1BFB9" w14:textId="77777777" w:rsidR="00CB5987" w:rsidRPr="00EA0D30" w:rsidRDefault="00CB5987" w:rsidP="00432A85">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rPr>
            </w:pPr>
            <w:r w:rsidRPr="00EA0D30">
              <w:rPr>
                <w:rFonts w:ascii="Century Gothic" w:hAnsi="Century Gothic"/>
                <w:b/>
                <w:bCs/>
                <w:color w:val="000000" w:themeColor="text1"/>
              </w:rPr>
              <w:t>I can:</w:t>
            </w:r>
          </w:p>
          <w:p w14:paraId="6E550B66" w14:textId="78C7DDC5" w:rsidR="00CB5987" w:rsidRPr="00EA0D30" w:rsidRDefault="00BB5E38" w:rsidP="00432A85">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rFonts w:ascii="Century Gothic" w:eastAsia="Corbel" w:hAnsi="Century Gothic" w:cs="Corbel"/>
              </w:rPr>
            </w:pPr>
            <w:r w:rsidRPr="00EA0D30">
              <w:rPr>
                <w:rFonts w:ascii="Century Gothic" w:eastAsia="Corbel" w:hAnsi="Century Gothic" w:cs="Corbel"/>
              </w:rPr>
              <w:t>Describe emotions through actions and reactions</w:t>
            </w:r>
          </w:p>
          <w:p w14:paraId="43887B36" w14:textId="27C0A5CF" w:rsidR="00CB5987" w:rsidRPr="00067DB8" w:rsidRDefault="00BB5E38" w:rsidP="00067DB8">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rFonts w:ascii="Century Gothic" w:eastAsia="Corbel" w:hAnsi="Century Gothic" w:cs="Corbel"/>
              </w:rPr>
            </w:pPr>
            <w:r w:rsidRPr="00EA0D30">
              <w:rPr>
                <w:rFonts w:ascii="Century Gothic" w:eastAsia="Corbel" w:hAnsi="Century Gothic" w:cs="Corbel"/>
              </w:rPr>
              <w:t>Use descriptions of body language and facial expressions</w:t>
            </w:r>
          </w:p>
        </w:tc>
      </w:tr>
    </w:tbl>
    <w:p w14:paraId="4C015AA7" w14:textId="77777777" w:rsidR="00CB5987" w:rsidRPr="0098318C" w:rsidRDefault="00CB5987" w:rsidP="00CB5987">
      <w:pPr>
        <w:jc w:val="center"/>
        <w:rPr>
          <w:rFonts w:ascii="Century Gothic" w:hAnsi="Century Gothic"/>
          <w:b/>
          <w:bCs/>
          <w:color w:val="BF4E14" w:themeColor="accent2" w:themeShade="BF"/>
          <w:sz w:val="2"/>
          <w:szCs w:val="2"/>
        </w:rPr>
      </w:pPr>
    </w:p>
    <w:p w14:paraId="6AFF92CE" w14:textId="77777777" w:rsidR="00CB5987" w:rsidRPr="0098318C" w:rsidRDefault="00CB5987" w:rsidP="00CB5987">
      <w:pPr>
        <w:jc w:val="both"/>
        <w:rPr>
          <w:rFonts w:ascii="Century Gothic" w:hAnsi="Century Gothic"/>
          <w:color w:val="BF4E14" w:themeColor="accent2" w:themeShade="BF"/>
          <w:sz w:val="2"/>
          <w:szCs w:val="2"/>
        </w:rPr>
      </w:pPr>
      <w:r w:rsidRPr="0098318C">
        <w:rPr>
          <w:rFonts w:ascii="Century Gothic" w:hAnsi="Century Gothic"/>
          <w:color w:val="BF4E14" w:themeColor="accent2" w:themeShade="BF"/>
          <w:sz w:val="2"/>
          <w:szCs w:val="2"/>
        </w:rPr>
        <w:t>v</w:t>
      </w:r>
    </w:p>
    <w:tbl>
      <w:tblPr>
        <w:tblStyle w:val="TableGrid"/>
        <w:tblW w:w="9341" w:type="dxa"/>
        <w:tblLook w:val="04A0" w:firstRow="1" w:lastRow="0" w:firstColumn="1" w:lastColumn="0" w:noHBand="0" w:noVBand="1"/>
      </w:tblPr>
      <w:tblGrid>
        <w:gridCol w:w="9341"/>
      </w:tblGrid>
      <w:tr w:rsidR="00CB5987" w:rsidRPr="00EC363E" w14:paraId="5A1BBB76" w14:textId="77777777" w:rsidTr="00432A85">
        <w:tc>
          <w:tcPr>
            <w:tcW w:w="9341" w:type="dxa"/>
            <w:tcBorders>
              <w:top w:val="dashed" w:sz="12" w:space="0" w:color="124F1A" w:themeColor="accent3" w:themeShade="BF"/>
              <w:left w:val="dashed" w:sz="12" w:space="0" w:color="124F1A" w:themeColor="accent3" w:themeShade="BF"/>
              <w:bottom w:val="dashed" w:sz="12" w:space="0" w:color="124F1A" w:themeColor="accent3" w:themeShade="BF"/>
              <w:right w:val="dashed" w:sz="12" w:space="0" w:color="124F1A" w:themeColor="accent3" w:themeShade="BF"/>
            </w:tcBorders>
          </w:tcPr>
          <w:p w14:paraId="69AFD661" w14:textId="77777777" w:rsidR="00CB5987" w:rsidRPr="00EC363E" w:rsidRDefault="00CB5987" w:rsidP="00432A85">
            <w:pPr>
              <w:jc w:val="both"/>
              <w:rPr>
                <w:rFonts w:ascii="Century Gothic" w:hAnsi="Century Gothic"/>
                <w:b/>
                <w:bCs/>
                <w:sz w:val="28"/>
                <w:szCs w:val="28"/>
              </w:rPr>
            </w:pPr>
            <w:r w:rsidRPr="00EC363E">
              <w:rPr>
                <w:rFonts w:ascii="Century Gothic" w:hAnsi="Century Gothic"/>
                <w:b/>
                <w:bCs/>
                <w:sz w:val="28"/>
                <w:szCs w:val="28"/>
              </w:rPr>
              <w:t>Resources you will need for this lesson:</w:t>
            </w:r>
          </w:p>
          <w:p w14:paraId="19C036A9" w14:textId="55B95288" w:rsidR="00CB5987" w:rsidRDefault="00CB5987" w:rsidP="00432A85">
            <w:pPr>
              <w:pStyle w:val="ListParagraph"/>
              <w:numPr>
                <w:ilvl w:val="0"/>
                <w:numId w:val="4"/>
              </w:numPr>
              <w:spacing w:line="240" w:lineRule="auto"/>
              <w:rPr>
                <w:rFonts w:ascii="Century Gothic" w:hAnsi="Century Gothic"/>
              </w:rPr>
            </w:pPr>
            <w:r w:rsidRPr="00EC363E">
              <w:rPr>
                <w:rFonts w:ascii="Century Gothic" w:hAnsi="Century Gothic"/>
              </w:rPr>
              <w:t xml:space="preserve">Activity </w:t>
            </w:r>
            <w:r>
              <w:rPr>
                <w:rFonts w:ascii="Century Gothic" w:hAnsi="Century Gothic"/>
              </w:rPr>
              <w:t>3</w:t>
            </w:r>
            <w:r w:rsidRPr="00EC363E">
              <w:rPr>
                <w:rFonts w:ascii="Century Gothic" w:hAnsi="Century Gothic"/>
              </w:rPr>
              <w:t xml:space="preserve"> Writing Passage</w:t>
            </w:r>
          </w:p>
          <w:p w14:paraId="7DFDA8B0" w14:textId="77777777" w:rsidR="00CB5987" w:rsidRDefault="00CB5987" w:rsidP="00432A85">
            <w:pPr>
              <w:pStyle w:val="ListParagraph"/>
              <w:numPr>
                <w:ilvl w:val="0"/>
                <w:numId w:val="4"/>
              </w:numPr>
              <w:spacing w:line="240" w:lineRule="auto"/>
              <w:rPr>
                <w:rFonts w:ascii="Century Gothic" w:hAnsi="Century Gothic"/>
              </w:rPr>
            </w:pPr>
            <w:r>
              <w:rPr>
                <w:rFonts w:ascii="Century Gothic" w:hAnsi="Century Gothic"/>
              </w:rPr>
              <w:t>Writing Materials</w:t>
            </w:r>
          </w:p>
          <w:p w14:paraId="073D6A17" w14:textId="77777777" w:rsidR="00CB5987" w:rsidRPr="00EC363E" w:rsidRDefault="00CB5987" w:rsidP="00432A85">
            <w:pPr>
              <w:pStyle w:val="ListParagraph"/>
              <w:spacing w:line="240" w:lineRule="auto"/>
              <w:rPr>
                <w:rFonts w:ascii="Century Gothic" w:hAnsi="Century Gothic"/>
              </w:rPr>
            </w:pPr>
          </w:p>
        </w:tc>
      </w:tr>
    </w:tbl>
    <w:p w14:paraId="74F3862A" w14:textId="77777777" w:rsidR="00CB5987" w:rsidRPr="0098318C" w:rsidRDefault="00CB5987" w:rsidP="00CB5987">
      <w:pPr>
        <w:jc w:val="both"/>
        <w:rPr>
          <w:rFonts w:ascii="Century Gothic" w:hAnsi="Century Gothic"/>
          <w:b/>
          <w:bCs/>
          <w:color w:val="0C3512" w:themeColor="accent3" w:themeShade="80"/>
          <w:sz w:val="6"/>
          <w:szCs w:val="6"/>
        </w:rPr>
      </w:pPr>
    </w:p>
    <w:p w14:paraId="3D6EF377" w14:textId="77777777" w:rsidR="00CB5987" w:rsidRPr="00E549D3" w:rsidRDefault="00CB5987" w:rsidP="00CB5987">
      <w:pPr>
        <w:jc w:val="both"/>
        <w:rPr>
          <w:rFonts w:ascii="Century Gothic" w:hAnsi="Century Gothic"/>
          <w:b/>
          <w:bCs/>
          <w:color w:val="153D63" w:themeColor="text2" w:themeTint="E6"/>
          <w:sz w:val="28"/>
          <w:szCs w:val="28"/>
        </w:rPr>
      </w:pPr>
      <w:r w:rsidRPr="00E549D3">
        <w:rPr>
          <w:rFonts w:ascii="Century Gothic" w:hAnsi="Century Gothic"/>
          <w:b/>
          <w:bCs/>
          <w:noProof/>
          <w:color w:val="153D63" w:themeColor="text2" w:themeTint="E6"/>
          <w:sz w:val="28"/>
          <w:szCs w:val="28"/>
          <w14:ligatures w14:val="standardContextual"/>
        </w:rPr>
        <w:drawing>
          <wp:anchor distT="0" distB="0" distL="114300" distR="114300" simplePos="0" relativeHeight="251658242" behindDoc="1" locked="0" layoutInCell="1" allowOverlap="1" wp14:anchorId="772E5123" wp14:editId="46EBA493">
            <wp:simplePos x="0" y="0"/>
            <wp:positionH relativeFrom="leftMargin">
              <wp:posOffset>494665</wp:posOffset>
            </wp:positionH>
            <wp:positionV relativeFrom="paragraph">
              <wp:posOffset>234315</wp:posOffset>
            </wp:positionV>
            <wp:extent cx="485775" cy="485775"/>
            <wp:effectExtent l="0" t="0" r="9525" b="0"/>
            <wp:wrapTight wrapText="bothSides">
              <wp:wrapPolygon edited="0">
                <wp:start x="1694" y="2541"/>
                <wp:lineTo x="0" y="16094"/>
                <wp:lineTo x="0" y="18635"/>
                <wp:lineTo x="21176" y="18635"/>
                <wp:lineTo x="21176" y="16094"/>
                <wp:lineTo x="19482" y="2541"/>
                <wp:lineTo x="1694" y="2541"/>
              </wp:wrapPolygon>
            </wp:wrapTight>
            <wp:docPr id="1699551169" name="Graphic 1"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38391" name="Graphic 1717538391" descr="Internet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485775" cy="485775"/>
                    </a:xfrm>
                    <a:prstGeom prst="rect">
                      <a:avLst/>
                    </a:prstGeom>
                  </pic:spPr>
                </pic:pic>
              </a:graphicData>
            </a:graphic>
            <wp14:sizeRelH relativeFrom="margin">
              <wp14:pctWidth>0</wp14:pctWidth>
            </wp14:sizeRelH>
            <wp14:sizeRelV relativeFrom="margin">
              <wp14:pctHeight>0</wp14:pctHeight>
            </wp14:sizeRelV>
          </wp:anchor>
        </w:drawing>
      </w:r>
      <w:r w:rsidRPr="00E549D3">
        <w:rPr>
          <w:rFonts w:ascii="Century Gothic" w:hAnsi="Century Gothic"/>
          <w:b/>
          <w:bCs/>
          <w:color w:val="153D63" w:themeColor="text2" w:themeTint="E6"/>
          <w:sz w:val="28"/>
          <w:szCs w:val="28"/>
        </w:rPr>
        <w:t>Lesson Overview:</w:t>
      </w:r>
    </w:p>
    <w:p w14:paraId="4388EFB5" w14:textId="4A6685E1" w:rsidR="00CB5987" w:rsidRPr="001C1672" w:rsidRDefault="00E549D3" w:rsidP="001C1672">
      <w:pPr>
        <w:pStyle w:val="ListParagraph"/>
        <w:numPr>
          <w:ilvl w:val="0"/>
          <w:numId w:val="5"/>
        </w:numPr>
        <w:jc w:val="both"/>
        <w:rPr>
          <w:rFonts w:ascii="Century Gothic" w:hAnsi="Century Gothic"/>
          <w:color w:val="000000" w:themeColor="text1"/>
        </w:rPr>
      </w:pPr>
      <w:r w:rsidRPr="001A03BE">
        <w:rPr>
          <w:rFonts w:ascii="Century Gothic" w:hAnsi="Century Gothic"/>
          <w:color w:val="000000" w:themeColor="text1"/>
        </w:rPr>
        <w:t>Alice and Sher Rill will read the passage to the students and ask the students to help them identify all the moments where the author writes about the emotions the characters are feeling.</w:t>
      </w:r>
    </w:p>
    <w:p w14:paraId="4433F0C6" w14:textId="28575C57" w:rsidR="002768CD" w:rsidRDefault="0089077A" w:rsidP="00F72077">
      <w:pPr>
        <w:ind w:left="360"/>
        <w:rPr>
          <w:rFonts w:ascii="Century Gothic" w:hAnsi="Century Gothic"/>
          <w:i/>
          <w:iCs/>
        </w:rPr>
      </w:pPr>
      <w:r w:rsidRPr="00E549D3">
        <w:rPr>
          <w:rFonts w:ascii="Century Gothic" w:hAnsi="Century Gothic"/>
          <w:b/>
          <w:bCs/>
          <w:i/>
          <w:iCs/>
          <w:color w:val="7030A0"/>
        </w:rPr>
        <w:t>Sam</w:t>
      </w:r>
      <w:r w:rsidR="00CB5987" w:rsidRPr="00E549D3">
        <w:rPr>
          <w:rFonts w:ascii="Century Gothic" w:hAnsi="Century Gothic"/>
          <w:b/>
          <w:bCs/>
          <w:i/>
          <w:iCs/>
          <w:color w:val="7030A0"/>
        </w:rPr>
        <w:t>’s not so confident.</w:t>
      </w:r>
      <w:r w:rsidR="00CB5987" w:rsidRPr="00E549D3">
        <w:rPr>
          <w:rFonts w:ascii="Century Gothic" w:hAnsi="Century Gothic"/>
          <w:i/>
          <w:iCs/>
          <w:color w:val="7030A0"/>
        </w:rPr>
        <w:t xml:space="preserve"> </w:t>
      </w:r>
      <w:r w:rsidR="00CB5987" w:rsidRPr="00E549D3">
        <w:rPr>
          <w:rFonts w:ascii="Century Gothic" w:hAnsi="Century Gothic"/>
          <w:i/>
          <w:iCs/>
        </w:rPr>
        <w:t xml:space="preserve">This is her first game. </w:t>
      </w:r>
      <w:r w:rsidR="00CB5987" w:rsidRPr="00E549D3">
        <w:rPr>
          <w:rFonts w:ascii="Century Gothic" w:hAnsi="Century Gothic"/>
          <w:b/>
          <w:bCs/>
          <w:i/>
          <w:iCs/>
          <w:color w:val="7030A0"/>
        </w:rPr>
        <w:t>She’s feeling anxious, fidgety and fearful.</w:t>
      </w:r>
      <w:r w:rsidR="00CB5987" w:rsidRPr="00E549D3">
        <w:rPr>
          <w:rFonts w:ascii="Century Gothic" w:hAnsi="Century Gothic"/>
          <w:i/>
          <w:iCs/>
          <w:color w:val="7030A0"/>
        </w:rPr>
        <w:t xml:space="preserve"> </w:t>
      </w:r>
      <w:r w:rsidR="00CB5987" w:rsidRPr="00E549D3">
        <w:rPr>
          <w:rFonts w:ascii="Century Gothic" w:hAnsi="Century Gothic"/>
          <w:i/>
          <w:iCs/>
        </w:rPr>
        <w:t xml:space="preserve">When the ball seems to come towards </w:t>
      </w:r>
      <w:proofErr w:type="gramStart"/>
      <w:r w:rsidR="00CB5987" w:rsidRPr="00E549D3">
        <w:rPr>
          <w:rFonts w:ascii="Century Gothic" w:hAnsi="Century Gothic"/>
          <w:i/>
          <w:iCs/>
        </w:rPr>
        <w:t>her</w:t>
      </w:r>
      <w:proofErr w:type="gramEnd"/>
      <w:r w:rsidR="00CB5987" w:rsidRPr="00E549D3">
        <w:rPr>
          <w:rFonts w:ascii="Century Gothic" w:hAnsi="Century Gothic"/>
          <w:i/>
          <w:iCs/>
        </w:rPr>
        <w:t xml:space="preserve"> she catches it, but she doesn’t know what to do! She knows the ball was meant for Maya, the better player, but it somehow ended up in her hands, so she </w:t>
      </w:r>
      <w:r w:rsidR="00DA278F" w:rsidRPr="00E549D3">
        <w:rPr>
          <w:rFonts w:ascii="Century Gothic" w:hAnsi="Century Gothic"/>
          <w:i/>
          <w:iCs/>
        </w:rPr>
        <w:t>handballs</w:t>
      </w:r>
      <w:r w:rsidR="00CB5987" w:rsidRPr="00E549D3">
        <w:rPr>
          <w:rFonts w:ascii="Century Gothic" w:hAnsi="Century Gothic"/>
          <w:i/>
          <w:iCs/>
        </w:rPr>
        <w:t xml:space="preserve"> it to </w:t>
      </w:r>
      <w:r w:rsidR="00CB5987" w:rsidRPr="00E549D3">
        <w:rPr>
          <w:rFonts w:ascii="Century Gothic" w:hAnsi="Century Gothic"/>
          <w:b/>
          <w:bCs/>
          <w:i/>
          <w:iCs/>
          <w:color w:val="7030A0"/>
        </w:rPr>
        <w:t>Tima and immediately regrets it</w:t>
      </w:r>
      <w:r w:rsidR="00F72077">
        <w:rPr>
          <w:rFonts w:ascii="Century Gothic" w:hAnsi="Century Gothic"/>
          <w:i/>
          <w:iCs/>
        </w:rPr>
        <w:t>.</w:t>
      </w:r>
    </w:p>
    <w:p w14:paraId="0709411C" w14:textId="097199E7" w:rsidR="002768CD" w:rsidRDefault="00F72077" w:rsidP="00747B22">
      <w:pPr>
        <w:ind w:left="360"/>
        <w:rPr>
          <w:rFonts w:ascii="Century Gothic" w:hAnsi="Century Gothic"/>
          <w:i/>
          <w:iCs/>
        </w:rPr>
      </w:pPr>
      <w:r w:rsidRPr="00DA278F">
        <w:rPr>
          <w:rFonts w:ascii="Century Gothic" w:hAnsi="Century Gothic"/>
          <w:b/>
          <w:bCs/>
          <w:i/>
          <w:iCs/>
          <w:color w:val="7030A0"/>
        </w:rPr>
        <w:t>Maya is frustrated and filled with rage</w:t>
      </w:r>
      <w:r w:rsidRPr="00DA278F">
        <w:rPr>
          <w:rFonts w:ascii="Century Gothic" w:hAnsi="Century Gothic"/>
          <w:i/>
          <w:iCs/>
        </w:rPr>
        <w:t xml:space="preserve">. She can’t believe Sam didn’t give her that mark, and instead passed it to Tima, who’s not even looking. </w:t>
      </w:r>
    </w:p>
    <w:p w14:paraId="0130A8F4" w14:textId="77777777" w:rsidR="000250A2" w:rsidRDefault="000250A2" w:rsidP="000250A2">
      <w:pPr>
        <w:ind w:firstLine="360"/>
        <w:rPr>
          <w:rFonts w:ascii="Century Gothic" w:hAnsi="Century Gothic"/>
          <w:i/>
          <w:iCs/>
        </w:rPr>
      </w:pPr>
      <w:r w:rsidRPr="00DA278F">
        <w:rPr>
          <w:rFonts w:ascii="Century Gothic" w:hAnsi="Century Gothic"/>
          <w:i/>
          <w:iCs/>
        </w:rPr>
        <w:t>But then like magic, Tima seems to snatch it from thin air. And she kicks a goal</w:t>
      </w:r>
      <w:r>
        <w:rPr>
          <w:rFonts w:ascii="Century Gothic" w:hAnsi="Century Gothic"/>
          <w:i/>
          <w:iCs/>
        </w:rPr>
        <w:t>!</w:t>
      </w:r>
    </w:p>
    <w:p w14:paraId="0A0ED000" w14:textId="7CF7E757" w:rsidR="000250A2" w:rsidRPr="000250A2" w:rsidRDefault="000250A2" w:rsidP="000250A2">
      <w:pPr>
        <w:ind w:left="360"/>
        <w:rPr>
          <w:rFonts w:ascii="Century Gothic" w:hAnsi="Century Gothic"/>
          <w:i/>
          <w:iCs/>
        </w:rPr>
      </w:pPr>
      <w:r w:rsidRPr="00DA278F">
        <w:rPr>
          <w:rFonts w:ascii="Century Gothic" w:hAnsi="Century Gothic"/>
          <w:b/>
          <w:bCs/>
          <w:i/>
          <w:iCs/>
          <w:color w:val="7030A0"/>
        </w:rPr>
        <w:t>Tima’s face at first looks surprised, baffled</w:t>
      </w:r>
      <w:r w:rsidRPr="00DA278F">
        <w:rPr>
          <w:rFonts w:ascii="Century Gothic" w:hAnsi="Century Gothic"/>
          <w:i/>
          <w:iCs/>
        </w:rPr>
        <w:t xml:space="preserve">, and then </w:t>
      </w:r>
      <w:r w:rsidRPr="00DA278F">
        <w:rPr>
          <w:rFonts w:ascii="Century Gothic" w:hAnsi="Century Gothic"/>
          <w:b/>
          <w:bCs/>
          <w:i/>
          <w:iCs/>
          <w:color w:val="7030A0"/>
        </w:rPr>
        <w:t>she feels giddy with new</w:t>
      </w:r>
      <w:r>
        <w:rPr>
          <w:rFonts w:ascii="Century Gothic" w:hAnsi="Century Gothic"/>
          <w:b/>
          <w:bCs/>
          <w:i/>
          <w:iCs/>
          <w:color w:val="7030A0"/>
        </w:rPr>
        <w:t xml:space="preserve"> </w:t>
      </w:r>
      <w:r w:rsidRPr="00DA278F">
        <w:rPr>
          <w:rFonts w:ascii="Century Gothic" w:hAnsi="Century Gothic"/>
          <w:b/>
          <w:bCs/>
          <w:i/>
          <w:iCs/>
          <w:color w:val="7030A0"/>
        </w:rPr>
        <w:t>excitement</w:t>
      </w:r>
      <w:r w:rsidRPr="00DA278F">
        <w:rPr>
          <w:rFonts w:ascii="Century Gothic" w:hAnsi="Century Gothic"/>
          <w:i/>
          <w:iCs/>
        </w:rPr>
        <w:t xml:space="preserve">, </w:t>
      </w:r>
      <w:r w:rsidRPr="00DA278F">
        <w:rPr>
          <w:rFonts w:ascii="Century Gothic" w:hAnsi="Century Gothic"/>
          <w:b/>
          <w:bCs/>
          <w:i/>
          <w:iCs/>
          <w:color w:val="7030A0"/>
        </w:rPr>
        <w:t>which cranks up to pure joy</w:t>
      </w:r>
      <w:r w:rsidRPr="00DA278F">
        <w:rPr>
          <w:rFonts w:ascii="Century Gothic" w:hAnsi="Century Gothic"/>
          <w:i/>
          <w:iCs/>
          <w:color w:val="7030A0"/>
        </w:rPr>
        <w:t xml:space="preserve"> </w:t>
      </w:r>
      <w:r w:rsidRPr="00DA278F">
        <w:rPr>
          <w:rFonts w:ascii="Century Gothic" w:hAnsi="Century Gothic"/>
          <w:i/>
          <w:iCs/>
        </w:rPr>
        <w:t>– she can’t believe she has done it! She has kicked the first goal!</w:t>
      </w:r>
    </w:p>
    <w:p w14:paraId="19225C23" w14:textId="178BC00F" w:rsidR="00E549D3" w:rsidRPr="00DA278F" w:rsidRDefault="00D64DDD" w:rsidP="00CB5987">
      <w:pPr>
        <w:ind w:left="360"/>
        <w:rPr>
          <w:rFonts w:ascii="Century Gothic" w:hAnsi="Century Gothic"/>
          <w:i/>
          <w:iCs/>
        </w:rPr>
      </w:pPr>
      <w:r>
        <w:rPr>
          <w:rFonts w:ascii="Century Gothic" w:hAnsi="Century Gothic"/>
          <w:noProof/>
          <w:color w:val="000000" w:themeColor="text1"/>
          <w14:ligatures w14:val="standardContextual"/>
        </w:rPr>
        <w:drawing>
          <wp:anchor distT="0" distB="0" distL="114300" distR="114300" simplePos="0" relativeHeight="251660297" behindDoc="1" locked="0" layoutInCell="1" allowOverlap="1" wp14:anchorId="7609E0C6" wp14:editId="36895ECA">
            <wp:simplePos x="0" y="0"/>
            <wp:positionH relativeFrom="column">
              <wp:posOffset>-333375</wp:posOffset>
            </wp:positionH>
            <wp:positionV relativeFrom="paragraph">
              <wp:posOffset>254635</wp:posOffset>
            </wp:positionV>
            <wp:extent cx="447675" cy="447675"/>
            <wp:effectExtent l="0" t="0" r="9525" b="9525"/>
            <wp:wrapTight wrapText="bothSides">
              <wp:wrapPolygon edited="0">
                <wp:start x="7353" y="0"/>
                <wp:lineTo x="919" y="16545"/>
                <wp:lineTo x="5515" y="21140"/>
                <wp:lineTo x="15626" y="21140"/>
                <wp:lineTo x="21140" y="16545"/>
                <wp:lineTo x="12868" y="0"/>
                <wp:lineTo x="7353" y="0"/>
              </wp:wrapPolygon>
            </wp:wrapTight>
            <wp:docPr id="1527466665" name="Graphic 1"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66759" name="Graphic 1873366759" descr="Group brainstorm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447675" cy="447675"/>
                    </a:xfrm>
                    <a:prstGeom prst="rect">
                      <a:avLst/>
                    </a:prstGeom>
                  </pic:spPr>
                </pic:pic>
              </a:graphicData>
            </a:graphic>
          </wp:anchor>
        </w:drawing>
      </w:r>
    </w:p>
    <w:p w14:paraId="1ADDA17D" w14:textId="6E283525" w:rsidR="00CB5987" w:rsidRPr="001A03BE" w:rsidRDefault="00DA278F" w:rsidP="00CB5987">
      <w:pPr>
        <w:pStyle w:val="ListParagraph"/>
        <w:numPr>
          <w:ilvl w:val="0"/>
          <w:numId w:val="5"/>
        </w:numPr>
        <w:jc w:val="both"/>
        <w:rPr>
          <w:rFonts w:ascii="Century Gothic" w:hAnsi="Century Gothic"/>
          <w:color w:val="000000" w:themeColor="text1"/>
        </w:rPr>
      </w:pPr>
      <w:r w:rsidRPr="00DA278F">
        <w:rPr>
          <w:rFonts w:ascii="Century Gothic" w:hAnsi="Century Gothic"/>
          <w:color w:val="000000" w:themeColor="text1"/>
        </w:rPr>
        <w:t xml:space="preserve">Once the students have identified moments where the characters show emotions, </w:t>
      </w:r>
      <w:r w:rsidR="00E549D3">
        <w:rPr>
          <w:rFonts w:ascii="Century Gothic" w:hAnsi="Century Gothic"/>
          <w:color w:val="000000" w:themeColor="text1"/>
        </w:rPr>
        <w:t xml:space="preserve">Alice and Sher Rill will guide the students through the method of show don’t tell. </w:t>
      </w:r>
      <w:r w:rsidR="00E549D3">
        <w:rPr>
          <w:rFonts w:ascii="Century Gothic" w:hAnsi="Century Gothic"/>
        </w:rPr>
        <w:t xml:space="preserve">They will use drawings of the characters and ask the students to describe their facial expressions and body language to describe a character’s emotion. </w:t>
      </w:r>
    </w:p>
    <w:p w14:paraId="75EB8E40" w14:textId="56EC4339" w:rsidR="001A03BE" w:rsidRPr="001A03BE" w:rsidRDefault="00CA3EC6" w:rsidP="001A03BE">
      <w:pPr>
        <w:pStyle w:val="ListParagraph"/>
        <w:jc w:val="both"/>
        <w:rPr>
          <w:rFonts w:ascii="Century Gothic" w:hAnsi="Century Gothic"/>
          <w:color w:val="000000" w:themeColor="text1"/>
        </w:rPr>
      </w:pPr>
      <w:r>
        <w:rPr>
          <w:rFonts w:ascii="Century Gothic" w:hAnsi="Century Gothic"/>
          <w:b/>
          <w:bCs/>
          <w:noProof/>
          <w:color w:val="BF4E14" w:themeColor="accent2" w:themeShade="BF"/>
          <w:sz w:val="2"/>
          <w:szCs w:val="2"/>
          <w14:ligatures w14:val="standardContextual"/>
        </w:rPr>
        <w:drawing>
          <wp:anchor distT="0" distB="0" distL="114300" distR="114300" simplePos="0" relativeHeight="251662345" behindDoc="1" locked="0" layoutInCell="1" allowOverlap="1" wp14:anchorId="0413548C" wp14:editId="27A8CB60">
            <wp:simplePos x="0" y="0"/>
            <wp:positionH relativeFrom="leftMargin">
              <wp:posOffset>628650</wp:posOffset>
            </wp:positionH>
            <wp:positionV relativeFrom="paragraph">
              <wp:posOffset>129540</wp:posOffset>
            </wp:positionV>
            <wp:extent cx="400050" cy="400050"/>
            <wp:effectExtent l="0" t="0" r="0" b="0"/>
            <wp:wrapTight wrapText="bothSides">
              <wp:wrapPolygon edited="0">
                <wp:start x="14400" y="0"/>
                <wp:lineTo x="7200" y="9257"/>
                <wp:lineTo x="0" y="16457"/>
                <wp:lineTo x="0" y="20571"/>
                <wp:lineTo x="4114" y="20571"/>
                <wp:lineTo x="8229" y="17486"/>
                <wp:lineTo x="20571" y="4114"/>
                <wp:lineTo x="18514" y="0"/>
                <wp:lineTo x="14400" y="0"/>
              </wp:wrapPolygon>
            </wp:wrapTight>
            <wp:docPr id="33256227" name="Graphic 2" descr="Penc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03117" name="Graphic 381203117" descr="Pencil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00050" cy="400050"/>
                    </a:xfrm>
                    <a:prstGeom prst="rect">
                      <a:avLst/>
                    </a:prstGeom>
                  </pic:spPr>
                </pic:pic>
              </a:graphicData>
            </a:graphic>
            <wp14:sizeRelH relativeFrom="margin">
              <wp14:pctWidth>0</wp14:pctWidth>
            </wp14:sizeRelH>
            <wp14:sizeRelV relativeFrom="margin">
              <wp14:pctHeight>0</wp14:pctHeight>
            </wp14:sizeRelV>
          </wp:anchor>
        </w:drawing>
      </w:r>
    </w:p>
    <w:p w14:paraId="506824E5" w14:textId="0B36F89D" w:rsidR="001A03BE" w:rsidRPr="00BB5E38" w:rsidRDefault="001A03BE" w:rsidP="00CB5987">
      <w:pPr>
        <w:pStyle w:val="ListParagraph"/>
        <w:numPr>
          <w:ilvl w:val="0"/>
          <w:numId w:val="5"/>
        </w:numPr>
        <w:jc w:val="both"/>
        <w:rPr>
          <w:rFonts w:ascii="Century Gothic" w:hAnsi="Century Gothic"/>
          <w:color w:val="000000" w:themeColor="text1"/>
        </w:rPr>
      </w:pPr>
      <w:r>
        <w:rPr>
          <w:rFonts w:ascii="Century Gothic" w:hAnsi="Century Gothic"/>
          <w:color w:val="000000" w:themeColor="text1"/>
        </w:rPr>
        <w:t xml:space="preserve">The students will then have some time to rewrite at least one line in the passage to describe the character’s emotion without naming what the emotion is. </w:t>
      </w:r>
    </w:p>
    <w:p w14:paraId="3F522CD1" w14:textId="5BB55C35" w:rsidR="00EC363E" w:rsidRPr="0098318C" w:rsidRDefault="00EC363E" w:rsidP="001A03BE">
      <w:pPr>
        <w:rPr>
          <w:rFonts w:ascii="Century Gothic" w:hAnsi="Century Gothic"/>
          <w:b/>
          <w:bCs/>
          <w:color w:val="BF4E14" w:themeColor="accent2" w:themeShade="BF"/>
          <w:sz w:val="2"/>
          <w:szCs w:val="2"/>
        </w:rPr>
      </w:pPr>
    </w:p>
    <w:p w14:paraId="235ECB06" w14:textId="7955D703" w:rsidR="0054621F" w:rsidRPr="001A03BE" w:rsidRDefault="0054621F" w:rsidP="001A03BE">
      <w:pPr>
        <w:jc w:val="both"/>
        <w:rPr>
          <w:rFonts w:ascii="Century Gothic" w:hAnsi="Century Gothic"/>
          <w:color w:val="BF4E14" w:themeColor="accent2" w:themeShade="BF"/>
          <w:sz w:val="2"/>
          <w:szCs w:val="2"/>
        </w:rPr>
      </w:pPr>
    </w:p>
    <w:sectPr w:rsidR="0054621F" w:rsidRPr="001A03BE">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8663A" w14:textId="77777777" w:rsidR="00471831" w:rsidRDefault="00471831" w:rsidP="00EC7267">
      <w:pPr>
        <w:spacing w:after="0" w:line="240" w:lineRule="auto"/>
      </w:pPr>
      <w:r>
        <w:separator/>
      </w:r>
    </w:p>
  </w:endnote>
  <w:endnote w:type="continuationSeparator" w:id="0">
    <w:p w14:paraId="5DC0889A" w14:textId="77777777" w:rsidR="00471831" w:rsidRDefault="00471831" w:rsidP="00EC7267">
      <w:pPr>
        <w:spacing w:after="0" w:line="240" w:lineRule="auto"/>
      </w:pPr>
      <w:r>
        <w:continuationSeparator/>
      </w:r>
    </w:p>
  </w:endnote>
  <w:endnote w:type="continuationNotice" w:id="1">
    <w:p w14:paraId="08E124B1" w14:textId="77777777" w:rsidR="00471831" w:rsidRDefault="004718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17CF" w14:textId="138AD328" w:rsidR="00EC7267" w:rsidRDefault="00B46D5C">
    <w:pPr>
      <w:pStyle w:val="Footer"/>
    </w:pPr>
    <w:r>
      <w:rPr>
        <w:noProof/>
        <w14:ligatures w14:val="standardContextual"/>
      </w:rPr>
      <w:drawing>
        <wp:anchor distT="0" distB="0" distL="114300" distR="114300" simplePos="0" relativeHeight="251658241" behindDoc="1" locked="0" layoutInCell="1" allowOverlap="1" wp14:anchorId="3137522D" wp14:editId="2394C909">
          <wp:simplePos x="0" y="0"/>
          <wp:positionH relativeFrom="column">
            <wp:posOffset>5111115</wp:posOffset>
          </wp:positionH>
          <wp:positionV relativeFrom="paragraph">
            <wp:posOffset>-483870</wp:posOffset>
          </wp:positionV>
          <wp:extent cx="923925" cy="955040"/>
          <wp:effectExtent l="0" t="0" r="9525" b="0"/>
          <wp:wrapTight wrapText="bothSides">
            <wp:wrapPolygon edited="0">
              <wp:start x="0" y="0"/>
              <wp:lineTo x="0" y="21112"/>
              <wp:lineTo x="21377" y="21112"/>
              <wp:lineTo x="21377" y="0"/>
              <wp:lineTo x="0" y="0"/>
            </wp:wrapPolygon>
          </wp:wrapTight>
          <wp:docPr id="223877644"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77644"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3925" cy="955040"/>
                  </a:xfrm>
                  <a:prstGeom prst="rect">
                    <a:avLst/>
                  </a:prstGeom>
                </pic:spPr>
              </pic:pic>
            </a:graphicData>
          </a:graphic>
          <wp14:sizeRelH relativeFrom="margin">
            <wp14:pctWidth>0</wp14:pctWidth>
          </wp14:sizeRelH>
          <wp14:sizeRelV relativeFrom="margin">
            <wp14:pctHeight>0</wp14:pctHeight>
          </wp14:sizeRelV>
        </wp:anchor>
      </w:drawing>
    </w:r>
    <w:r w:rsidR="006D0A58">
      <w:rPr>
        <w:noProof/>
      </w:rPr>
      <w:drawing>
        <wp:anchor distT="0" distB="0" distL="114300" distR="114300" simplePos="0" relativeHeight="251658240" behindDoc="1" locked="0" layoutInCell="1" allowOverlap="1" wp14:anchorId="45DB5FBF" wp14:editId="781DA9D3">
          <wp:simplePos x="0" y="0"/>
          <wp:positionH relativeFrom="column">
            <wp:posOffset>-885825</wp:posOffset>
          </wp:positionH>
          <wp:positionV relativeFrom="paragraph">
            <wp:posOffset>-416560</wp:posOffset>
          </wp:positionV>
          <wp:extent cx="2657475" cy="888365"/>
          <wp:effectExtent l="0" t="0" r="9525" b="6985"/>
          <wp:wrapTight wrapText="bothSides">
            <wp:wrapPolygon edited="0">
              <wp:start x="0" y="0"/>
              <wp:lineTo x="0" y="21307"/>
              <wp:lineTo x="21523" y="21307"/>
              <wp:lineTo x="21523" y="0"/>
              <wp:lineTo x="0" y="0"/>
            </wp:wrapPolygon>
          </wp:wrapTight>
          <wp:docPr id="2049816767"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747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6C44" w:rsidRPr="00C83614">
      <w:rPr>
        <w:noProof/>
      </w:rPr>
      <w:drawing>
        <wp:anchor distT="0" distB="0" distL="114300" distR="114300" simplePos="0" relativeHeight="251658242" behindDoc="1" locked="0" layoutInCell="1" allowOverlap="1" wp14:anchorId="712D6F7A" wp14:editId="443EA0D8">
          <wp:simplePos x="0" y="0"/>
          <wp:positionH relativeFrom="column">
            <wp:posOffset>1991995</wp:posOffset>
          </wp:positionH>
          <wp:positionV relativeFrom="paragraph">
            <wp:posOffset>-615950</wp:posOffset>
          </wp:positionV>
          <wp:extent cx="2543175" cy="1386840"/>
          <wp:effectExtent l="0" t="0" r="0" b="0"/>
          <wp:wrapTight wrapText="bothSides">
            <wp:wrapPolygon edited="0">
              <wp:start x="6634" y="4154"/>
              <wp:lineTo x="6634" y="9495"/>
              <wp:lineTo x="5178" y="10978"/>
              <wp:lineTo x="4530" y="12462"/>
              <wp:lineTo x="4530" y="15429"/>
              <wp:lineTo x="4692" y="16615"/>
              <wp:lineTo x="4854" y="17209"/>
              <wp:lineTo x="16342" y="17209"/>
              <wp:lineTo x="17312" y="13055"/>
              <wp:lineTo x="16665" y="11571"/>
              <wp:lineTo x="14885" y="9495"/>
              <wp:lineTo x="14885" y="4154"/>
              <wp:lineTo x="6634" y="4154"/>
            </wp:wrapPolygon>
          </wp:wrapTight>
          <wp:docPr id="1733853849" name="Picture 10"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53849" name="Picture 10" descr="A yellow and black logo&#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43175" cy="13868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170E3" w14:textId="77777777" w:rsidR="00471831" w:rsidRDefault="00471831" w:rsidP="00EC7267">
      <w:pPr>
        <w:spacing w:after="0" w:line="240" w:lineRule="auto"/>
      </w:pPr>
      <w:r>
        <w:separator/>
      </w:r>
    </w:p>
  </w:footnote>
  <w:footnote w:type="continuationSeparator" w:id="0">
    <w:p w14:paraId="3897999E" w14:textId="77777777" w:rsidR="00471831" w:rsidRDefault="00471831" w:rsidP="00EC7267">
      <w:pPr>
        <w:spacing w:after="0" w:line="240" w:lineRule="auto"/>
      </w:pPr>
      <w:r>
        <w:continuationSeparator/>
      </w:r>
    </w:p>
  </w:footnote>
  <w:footnote w:type="continuationNotice" w:id="1">
    <w:p w14:paraId="63E892C6" w14:textId="77777777" w:rsidR="00471831" w:rsidRDefault="004718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27A"/>
    <w:multiLevelType w:val="hybridMultilevel"/>
    <w:tmpl w:val="84205E14"/>
    <w:lvl w:ilvl="0" w:tplc="A85C55A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082773"/>
    <w:multiLevelType w:val="hybridMultilevel"/>
    <w:tmpl w:val="7C8C9DC8"/>
    <w:lvl w:ilvl="0" w:tplc="B324F4D2">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E04FAA"/>
    <w:multiLevelType w:val="hybridMultilevel"/>
    <w:tmpl w:val="DB9812B2"/>
    <w:lvl w:ilvl="0" w:tplc="AE2A2C28">
      <w:start w:val="1"/>
      <w:numFmt w:val="decimal"/>
      <w:lvlText w:val="%1."/>
      <w:lvlJc w:val="left"/>
      <w:pPr>
        <w:ind w:left="720" w:hanging="360"/>
      </w:pPr>
      <w:rPr>
        <w:rFonts w:hint="default"/>
        <w:b/>
        <w:bCs/>
        <w:color w:val="156082" w:themeColor="accent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AD0730C"/>
    <w:multiLevelType w:val="hybridMultilevel"/>
    <w:tmpl w:val="DB9812B2"/>
    <w:lvl w:ilvl="0" w:tplc="FFFFFFFF">
      <w:start w:val="1"/>
      <w:numFmt w:val="decimal"/>
      <w:lvlText w:val="%1."/>
      <w:lvlJc w:val="left"/>
      <w:pPr>
        <w:ind w:left="720" w:hanging="360"/>
      </w:pPr>
      <w:rPr>
        <w:rFonts w:hint="default"/>
        <w:b/>
        <w:bCs/>
        <w:color w:val="156082" w:themeColor="accen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2BB16F9"/>
    <w:multiLevelType w:val="hybridMultilevel"/>
    <w:tmpl w:val="DB9812B2"/>
    <w:lvl w:ilvl="0" w:tplc="FFFFFFFF">
      <w:start w:val="1"/>
      <w:numFmt w:val="decimal"/>
      <w:lvlText w:val="%1."/>
      <w:lvlJc w:val="left"/>
      <w:pPr>
        <w:ind w:left="720" w:hanging="360"/>
      </w:pPr>
      <w:rPr>
        <w:rFonts w:hint="default"/>
        <w:b/>
        <w:bCs/>
        <w:color w:val="156082" w:themeColor="accen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11A759C"/>
    <w:multiLevelType w:val="hybridMultilevel"/>
    <w:tmpl w:val="A1FA84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56375417">
    <w:abstractNumId w:val="5"/>
  </w:num>
  <w:num w:numId="2" w16cid:durableId="1453018773">
    <w:abstractNumId w:val="2"/>
  </w:num>
  <w:num w:numId="3" w16cid:durableId="1903176873">
    <w:abstractNumId w:val="0"/>
  </w:num>
  <w:num w:numId="4" w16cid:durableId="711463545">
    <w:abstractNumId w:val="1"/>
  </w:num>
  <w:num w:numId="5" w16cid:durableId="1689024545">
    <w:abstractNumId w:val="3"/>
  </w:num>
  <w:num w:numId="6" w16cid:durableId="19475381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63E"/>
    <w:rsid w:val="00005B75"/>
    <w:rsid w:val="000250A2"/>
    <w:rsid w:val="00067DB8"/>
    <w:rsid w:val="000A6C05"/>
    <w:rsid w:val="001A03BE"/>
    <w:rsid w:val="001C1672"/>
    <w:rsid w:val="001E249D"/>
    <w:rsid w:val="00247F68"/>
    <w:rsid w:val="0026568D"/>
    <w:rsid w:val="002768CD"/>
    <w:rsid w:val="002C6C44"/>
    <w:rsid w:val="003420E7"/>
    <w:rsid w:val="003B458C"/>
    <w:rsid w:val="00447E63"/>
    <w:rsid w:val="0046084D"/>
    <w:rsid w:val="00471831"/>
    <w:rsid w:val="0047344A"/>
    <w:rsid w:val="004A39EA"/>
    <w:rsid w:val="004C2DEC"/>
    <w:rsid w:val="004E05D9"/>
    <w:rsid w:val="0054621F"/>
    <w:rsid w:val="006D0A58"/>
    <w:rsid w:val="006D5DDD"/>
    <w:rsid w:val="00707E23"/>
    <w:rsid w:val="00747B22"/>
    <w:rsid w:val="0076657C"/>
    <w:rsid w:val="007B409B"/>
    <w:rsid w:val="00843E58"/>
    <w:rsid w:val="00882D10"/>
    <w:rsid w:val="008865D0"/>
    <w:rsid w:val="0089077A"/>
    <w:rsid w:val="008E4D55"/>
    <w:rsid w:val="008F66EA"/>
    <w:rsid w:val="00906172"/>
    <w:rsid w:val="0098406F"/>
    <w:rsid w:val="00A16A47"/>
    <w:rsid w:val="00A65CB8"/>
    <w:rsid w:val="00B46D5C"/>
    <w:rsid w:val="00BB5E38"/>
    <w:rsid w:val="00BE566E"/>
    <w:rsid w:val="00C301B8"/>
    <w:rsid w:val="00C67AD3"/>
    <w:rsid w:val="00CA3EC6"/>
    <w:rsid w:val="00CB5987"/>
    <w:rsid w:val="00CF6DD9"/>
    <w:rsid w:val="00D64DDD"/>
    <w:rsid w:val="00D806B5"/>
    <w:rsid w:val="00DA278F"/>
    <w:rsid w:val="00DA6280"/>
    <w:rsid w:val="00E549D3"/>
    <w:rsid w:val="00EA0D30"/>
    <w:rsid w:val="00EC363E"/>
    <w:rsid w:val="00EC7267"/>
    <w:rsid w:val="00EF00D0"/>
    <w:rsid w:val="00F72077"/>
    <w:rsid w:val="00F975A8"/>
    <w:rsid w:val="00FD23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5B956"/>
  <w15:chartTrackingRefBased/>
  <w15:docId w15:val="{EDAAEC50-2842-4A3D-9FA3-D27732B67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63E"/>
    <w:pPr>
      <w:spacing w:line="259" w:lineRule="auto"/>
    </w:pPr>
    <w:rPr>
      <w:kern w:val="0"/>
      <w:sz w:val="22"/>
      <w:szCs w:val="22"/>
      <w14:ligatures w14:val="none"/>
    </w:rPr>
  </w:style>
  <w:style w:type="paragraph" w:styleId="Heading1">
    <w:name w:val="heading 1"/>
    <w:basedOn w:val="Normal"/>
    <w:next w:val="Normal"/>
    <w:link w:val="Heading1Char"/>
    <w:uiPriority w:val="9"/>
    <w:qFormat/>
    <w:rsid w:val="00EC3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63E"/>
    <w:rPr>
      <w:rFonts w:eastAsiaTheme="majorEastAsia" w:cstheme="majorBidi"/>
      <w:color w:val="272727" w:themeColor="text1" w:themeTint="D8"/>
    </w:rPr>
  </w:style>
  <w:style w:type="paragraph" w:styleId="Title">
    <w:name w:val="Title"/>
    <w:basedOn w:val="Normal"/>
    <w:next w:val="Normal"/>
    <w:link w:val="TitleChar"/>
    <w:uiPriority w:val="10"/>
    <w:qFormat/>
    <w:rsid w:val="00EC3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63E"/>
    <w:pPr>
      <w:spacing w:before="160"/>
      <w:jc w:val="center"/>
    </w:pPr>
    <w:rPr>
      <w:i/>
      <w:iCs/>
      <w:color w:val="404040" w:themeColor="text1" w:themeTint="BF"/>
    </w:rPr>
  </w:style>
  <w:style w:type="character" w:customStyle="1" w:styleId="QuoteChar">
    <w:name w:val="Quote Char"/>
    <w:basedOn w:val="DefaultParagraphFont"/>
    <w:link w:val="Quote"/>
    <w:uiPriority w:val="29"/>
    <w:rsid w:val="00EC363E"/>
    <w:rPr>
      <w:i/>
      <w:iCs/>
      <w:color w:val="404040" w:themeColor="text1" w:themeTint="BF"/>
    </w:rPr>
  </w:style>
  <w:style w:type="paragraph" w:styleId="ListParagraph">
    <w:name w:val="List Paragraph"/>
    <w:basedOn w:val="Normal"/>
    <w:uiPriority w:val="34"/>
    <w:qFormat/>
    <w:rsid w:val="00EC363E"/>
    <w:pPr>
      <w:ind w:left="720"/>
      <w:contextualSpacing/>
    </w:pPr>
  </w:style>
  <w:style w:type="character" w:styleId="IntenseEmphasis">
    <w:name w:val="Intense Emphasis"/>
    <w:basedOn w:val="DefaultParagraphFont"/>
    <w:uiPriority w:val="21"/>
    <w:qFormat/>
    <w:rsid w:val="00EC363E"/>
    <w:rPr>
      <w:i/>
      <w:iCs/>
      <w:color w:val="0F4761" w:themeColor="accent1" w:themeShade="BF"/>
    </w:rPr>
  </w:style>
  <w:style w:type="paragraph" w:styleId="IntenseQuote">
    <w:name w:val="Intense Quote"/>
    <w:basedOn w:val="Normal"/>
    <w:next w:val="Normal"/>
    <w:link w:val="IntenseQuoteChar"/>
    <w:uiPriority w:val="30"/>
    <w:qFormat/>
    <w:rsid w:val="00EC3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63E"/>
    <w:rPr>
      <w:i/>
      <w:iCs/>
      <w:color w:val="0F4761" w:themeColor="accent1" w:themeShade="BF"/>
    </w:rPr>
  </w:style>
  <w:style w:type="character" w:styleId="IntenseReference">
    <w:name w:val="Intense Reference"/>
    <w:basedOn w:val="DefaultParagraphFont"/>
    <w:uiPriority w:val="32"/>
    <w:qFormat/>
    <w:rsid w:val="00EC363E"/>
    <w:rPr>
      <w:b/>
      <w:bCs/>
      <w:smallCaps/>
      <w:color w:val="0F4761" w:themeColor="accent1" w:themeShade="BF"/>
      <w:spacing w:val="5"/>
    </w:rPr>
  </w:style>
  <w:style w:type="table" w:styleId="TableGrid">
    <w:name w:val="Table Grid"/>
    <w:basedOn w:val="TableNormal"/>
    <w:uiPriority w:val="39"/>
    <w:rsid w:val="00EC363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363E"/>
    <w:rPr>
      <w:color w:val="467886" w:themeColor="hyperlink"/>
      <w:u w:val="single"/>
    </w:rPr>
  </w:style>
  <w:style w:type="table" w:styleId="GridTable4-Accent1">
    <w:name w:val="Grid Table 4 Accent 1"/>
    <w:basedOn w:val="TableNormal"/>
    <w:uiPriority w:val="49"/>
    <w:rsid w:val="00EC363E"/>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EC72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7267"/>
    <w:rPr>
      <w:kern w:val="0"/>
      <w:sz w:val="22"/>
      <w:szCs w:val="22"/>
      <w14:ligatures w14:val="none"/>
    </w:rPr>
  </w:style>
  <w:style w:type="paragraph" w:styleId="Footer">
    <w:name w:val="footer"/>
    <w:basedOn w:val="Normal"/>
    <w:link w:val="FooterChar"/>
    <w:uiPriority w:val="99"/>
    <w:unhideWhenUsed/>
    <w:rsid w:val="00EC72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726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387734">
      <w:bodyDiv w:val="1"/>
      <w:marLeft w:val="0"/>
      <w:marRight w:val="0"/>
      <w:marTop w:val="0"/>
      <w:marBottom w:val="0"/>
      <w:divBdr>
        <w:top w:val="none" w:sz="0" w:space="0" w:color="auto"/>
        <w:left w:val="none" w:sz="0" w:space="0" w:color="auto"/>
        <w:bottom w:val="none" w:sz="0" w:space="0" w:color="auto"/>
        <w:right w:val="none" w:sz="0" w:space="0" w:color="auto"/>
      </w:divBdr>
      <w:divsChild>
        <w:div w:id="549612653">
          <w:marLeft w:val="0"/>
          <w:marRight w:val="0"/>
          <w:marTop w:val="0"/>
          <w:marBottom w:val="0"/>
          <w:divBdr>
            <w:top w:val="none" w:sz="0" w:space="0" w:color="auto"/>
            <w:left w:val="none" w:sz="0" w:space="0" w:color="auto"/>
            <w:bottom w:val="none" w:sz="0" w:space="0" w:color="auto"/>
            <w:right w:val="none" w:sz="0" w:space="0" w:color="auto"/>
          </w:divBdr>
        </w:div>
        <w:div w:id="696659179">
          <w:marLeft w:val="0"/>
          <w:marRight w:val="0"/>
          <w:marTop w:val="0"/>
          <w:marBottom w:val="0"/>
          <w:divBdr>
            <w:top w:val="none" w:sz="0" w:space="0" w:color="auto"/>
            <w:left w:val="none" w:sz="0" w:space="0" w:color="auto"/>
            <w:bottom w:val="none" w:sz="0" w:space="0" w:color="auto"/>
            <w:right w:val="none" w:sz="0" w:space="0" w:color="auto"/>
          </w:divBdr>
        </w:div>
        <w:div w:id="959459256">
          <w:marLeft w:val="0"/>
          <w:marRight w:val="0"/>
          <w:marTop w:val="0"/>
          <w:marBottom w:val="0"/>
          <w:divBdr>
            <w:top w:val="none" w:sz="0" w:space="0" w:color="auto"/>
            <w:left w:val="none" w:sz="0" w:space="0" w:color="auto"/>
            <w:bottom w:val="none" w:sz="0" w:space="0" w:color="auto"/>
            <w:right w:val="none" w:sz="0" w:space="0" w:color="auto"/>
          </w:divBdr>
        </w:div>
      </w:divsChild>
    </w:div>
    <w:div w:id="1741561751">
      <w:bodyDiv w:val="1"/>
      <w:marLeft w:val="0"/>
      <w:marRight w:val="0"/>
      <w:marTop w:val="0"/>
      <w:marBottom w:val="0"/>
      <w:divBdr>
        <w:top w:val="none" w:sz="0" w:space="0" w:color="auto"/>
        <w:left w:val="none" w:sz="0" w:space="0" w:color="auto"/>
        <w:bottom w:val="none" w:sz="0" w:space="0" w:color="auto"/>
        <w:right w:val="none" w:sz="0" w:space="0" w:color="auto"/>
      </w:divBdr>
      <w:divsChild>
        <w:div w:id="1897084906">
          <w:marLeft w:val="0"/>
          <w:marRight w:val="0"/>
          <w:marTop w:val="0"/>
          <w:marBottom w:val="0"/>
          <w:divBdr>
            <w:top w:val="none" w:sz="0" w:space="0" w:color="auto"/>
            <w:left w:val="none" w:sz="0" w:space="0" w:color="auto"/>
            <w:bottom w:val="none" w:sz="0" w:space="0" w:color="auto"/>
            <w:right w:val="none" w:sz="0" w:space="0" w:color="auto"/>
          </w:divBdr>
        </w:div>
        <w:div w:id="367217247">
          <w:marLeft w:val="0"/>
          <w:marRight w:val="0"/>
          <w:marTop w:val="0"/>
          <w:marBottom w:val="0"/>
          <w:divBdr>
            <w:top w:val="none" w:sz="0" w:space="0" w:color="auto"/>
            <w:left w:val="none" w:sz="0" w:space="0" w:color="auto"/>
            <w:bottom w:val="none" w:sz="0" w:space="0" w:color="auto"/>
            <w:right w:val="none" w:sz="0" w:space="0" w:color="auto"/>
          </w:divBdr>
        </w:div>
        <w:div w:id="1058937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image" Target="media/image6.svg"/><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919BFAC45D8F46ABEF29E65E048808" ma:contentTypeVersion="20" ma:contentTypeDescription="Create a new document." ma:contentTypeScope="" ma:versionID="7c08e43b5540c4ce3c649ae58f4c966b">
  <xsd:schema xmlns:xsd="http://www.w3.org/2001/XMLSchema" xmlns:xs="http://www.w3.org/2001/XMLSchema" xmlns:p="http://schemas.microsoft.com/office/2006/metadata/properties" xmlns:ns2="fd313d20-157f-4da6-a11f-48e5888e0ed7" xmlns:ns3="5fc2fe39-ae77-466c-9c4c-31b59fecd75f" targetNamespace="http://schemas.microsoft.com/office/2006/metadata/properties" ma:root="true" ma:fieldsID="590cf18644cb3440d62c61a2e23c767e" ns2:_="" ns3:_="">
    <xsd:import namespace="fd313d20-157f-4da6-a11f-48e5888e0ed7"/>
    <xsd:import namespace="5fc2fe39-ae77-466c-9c4c-31b59fecd7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13d20-157f-4da6-a11f-48e5888e0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description="This file may come up fluoro: please access here if it does: https://www.dropbox.com/s/ln7uq6mc0nycaav/logo_decal_edited.psd?dl=0" ma:format="Dropdown" ma:internalName="Note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c2fe39-ae77-466c-9c4c-31b59fecd75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1ab638-2bd5-409b-9324-4ee1b0f4c64f}" ma:internalName="TaxCatchAll" ma:showField="CatchAllData" ma:web="5fc2fe39-ae77-466c-9c4c-31b59fecd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313d20-157f-4da6-a11f-48e5888e0ed7">
      <Terms xmlns="http://schemas.microsoft.com/office/infopath/2007/PartnerControls"/>
    </lcf76f155ced4ddcb4097134ff3c332f>
    <Notes xmlns="fd313d20-157f-4da6-a11f-48e5888e0ed7" xsi:nil="true"/>
    <TaxCatchAll xmlns="5fc2fe39-ae77-466c-9c4c-31b59fecd75f" xsi:nil="true"/>
  </documentManagement>
</p:properties>
</file>

<file path=customXml/itemProps1.xml><?xml version="1.0" encoding="utf-8"?>
<ds:datastoreItem xmlns:ds="http://schemas.openxmlformats.org/officeDocument/2006/customXml" ds:itemID="{D277C05B-30BA-44FE-9B1D-89A8B93CD6B8}">
  <ds:schemaRefs>
    <ds:schemaRef ds:uri="http://schemas.microsoft.com/sharepoint/v3/contenttype/forms"/>
  </ds:schemaRefs>
</ds:datastoreItem>
</file>

<file path=customXml/itemProps2.xml><?xml version="1.0" encoding="utf-8"?>
<ds:datastoreItem xmlns:ds="http://schemas.openxmlformats.org/officeDocument/2006/customXml" ds:itemID="{B6A950C0-13CC-4523-B010-4F04284B2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13d20-157f-4da6-a11f-48e5888e0ed7"/>
    <ds:schemaRef ds:uri="5fc2fe39-ae77-466c-9c4c-31b59fecd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936EBD-420A-4A3F-BB97-EF76D41EE652}">
  <ds:schemaRefs>
    <ds:schemaRef ds:uri="http://schemas.openxmlformats.org/package/2006/metadata/core-properties"/>
    <ds:schemaRef ds:uri="http://www.w3.org/XML/1998/namespace"/>
    <ds:schemaRef ds:uri="fd313d20-157f-4da6-a11f-48e5888e0ed7"/>
    <ds:schemaRef ds:uri="http://purl.org/dc/terms/"/>
    <ds:schemaRef ds:uri="http://schemas.microsoft.com/office/2006/documentManagement/types"/>
    <ds:schemaRef ds:uri="5fc2fe39-ae77-466c-9c4c-31b59fecd75f"/>
    <ds:schemaRef ds:uri="http://schemas.microsoft.com/office/2006/metadata/properties"/>
    <ds:schemaRef ds:uri="http://purl.org/dc/dcmitype/"/>
    <ds:schemaRef ds:uri="http://purl.org/dc/elements/1.1/"/>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7</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State Library Victoria</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Gullan</dc:creator>
  <cp:keywords/>
  <dc:description/>
  <cp:lastModifiedBy>Mairead Kennedy</cp:lastModifiedBy>
  <cp:revision>23</cp:revision>
  <dcterms:created xsi:type="dcterms:W3CDTF">2025-04-16T04:12:00Z</dcterms:created>
  <dcterms:modified xsi:type="dcterms:W3CDTF">2025-04-21T23:43:00Z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0x01010046919BFAC45D8F46ABEF29E65E048808</vt:lpwstr>
  </property>
  <property fmtid="{D5CDD505-2E9C-101B-9397-08002B2CF9AE}" pid="3" name="MediaServiceImageTags">
    <vt:lpwstr/>
  </property>
</Properties>
</file>